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48D45">
      <w:pPr>
        <w:spacing w:line="560" w:lineRule="exact"/>
        <w:jc w:val="center"/>
        <w:rPr>
          <w:rFonts w:hint="eastAsia" w:ascii="方正小标宋简体" w:eastAsia="方正小标宋简体"/>
          <w:sz w:val="26"/>
          <w:szCs w:val="26"/>
        </w:rPr>
      </w:pPr>
    </w:p>
    <w:p w14:paraId="2876CA03">
      <w:pPr>
        <w:tabs>
          <w:tab w:val="left" w:pos="540"/>
        </w:tabs>
        <w:spacing w:line="56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lang w:eastAsia="zh-CN"/>
        </w:rPr>
        <w:t>不动产权证书</w:t>
      </w:r>
      <w:r>
        <w:rPr>
          <w:rFonts w:hint="eastAsia" w:ascii="方正小标宋简体" w:hAnsi="宋体" w:eastAsia="方正小标宋简体"/>
          <w:sz w:val="44"/>
          <w:szCs w:val="44"/>
        </w:rPr>
        <w:t>灭失声明</w:t>
      </w:r>
    </w:p>
    <w:p w14:paraId="0EAAFD3E">
      <w:pPr>
        <w:tabs>
          <w:tab w:val="left" w:pos="540"/>
        </w:tabs>
        <w:spacing w:line="560" w:lineRule="exact"/>
        <w:jc w:val="center"/>
        <w:rPr>
          <w:rFonts w:hint="eastAsia" w:ascii="方正小标宋简体" w:hAnsi="宋体" w:eastAsia="方正小标宋简体"/>
          <w:sz w:val="44"/>
          <w:szCs w:val="44"/>
        </w:rPr>
      </w:pPr>
    </w:p>
    <w:p w14:paraId="6A012F5C">
      <w:pPr>
        <w:tabs>
          <w:tab w:val="left" w:pos="540"/>
        </w:tabs>
        <w:spacing w:line="560" w:lineRule="exact"/>
        <w:jc w:val="right"/>
        <w:rPr>
          <w:rFonts w:hint="eastAsia" w:ascii="仿宋_GB2312" w:hAnsi="新宋体" w:eastAsia="仿宋_GB2312"/>
          <w:sz w:val="32"/>
          <w:szCs w:val="32"/>
        </w:rPr>
      </w:pPr>
      <w:r>
        <w:rPr>
          <w:rFonts w:hint="eastAsia" w:ascii="仿宋_GB2312" w:hAnsi="新宋体" w:eastAsia="仿宋_GB2312"/>
          <w:sz w:val="32"/>
          <w:szCs w:val="32"/>
        </w:rPr>
        <w:t>汕濠不动产声明〔20</w:t>
      </w:r>
      <w:r>
        <w:rPr>
          <w:rFonts w:hint="eastAsia" w:ascii="仿宋_GB2312" w:hAnsi="新宋体" w:eastAsia="仿宋_GB2312"/>
          <w:sz w:val="32"/>
          <w:szCs w:val="32"/>
          <w:lang w:val="en-US" w:eastAsia="zh-CN"/>
        </w:rPr>
        <w:t>26</w:t>
      </w:r>
      <w:r>
        <w:rPr>
          <w:rFonts w:hint="eastAsia" w:ascii="仿宋_GB2312" w:hAnsi="新宋体" w:eastAsia="仿宋_GB2312"/>
          <w:sz w:val="32"/>
          <w:szCs w:val="32"/>
        </w:rPr>
        <w:t>〕</w:t>
      </w:r>
      <w:r>
        <w:rPr>
          <w:rFonts w:hint="eastAsia" w:ascii="仿宋_GB2312" w:hAnsi="新宋体" w:eastAsia="仿宋_GB2312"/>
          <w:sz w:val="32"/>
          <w:szCs w:val="32"/>
          <w:lang w:val="en-US" w:eastAsia="zh-CN"/>
        </w:rPr>
        <w:t>24</w:t>
      </w:r>
      <w:r>
        <w:rPr>
          <w:rFonts w:hint="eastAsia" w:ascii="仿宋_GB2312" w:hAnsi="新宋体" w:eastAsia="仿宋_GB2312"/>
          <w:sz w:val="32"/>
          <w:szCs w:val="32"/>
        </w:rPr>
        <w:t>号</w:t>
      </w:r>
    </w:p>
    <w:p w14:paraId="07B02316">
      <w:pPr>
        <w:spacing w:before="240" w:line="560" w:lineRule="exact"/>
        <w:ind w:firstLine="640" w:firstLineChars="200"/>
        <w:rPr>
          <w:rFonts w:hint="eastAsia" w:ascii="仿宋_GB2312" w:hAnsi="仿宋" w:eastAsia="仿宋_GB2312"/>
          <w:sz w:val="32"/>
          <w:szCs w:val="32"/>
        </w:rPr>
      </w:pPr>
    </w:p>
    <w:p w14:paraId="6CB64CA3">
      <w:pPr>
        <w:spacing w:before="240" w:line="560" w:lineRule="exact"/>
        <w:ind w:firstLine="640" w:firstLineChars="200"/>
        <w:rPr>
          <w:rFonts w:hint="eastAsia" w:ascii="仿宋_GB2312" w:hAnsi="仿宋" w:eastAsia="仿宋_GB2312"/>
          <w:sz w:val="32"/>
          <w:szCs w:val="32"/>
          <w:lang w:eastAsia="zh-CN"/>
        </w:rPr>
      </w:pPr>
      <w:r>
        <w:rPr>
          <w:rFonts w:hint="eastAsia" w:ascii="仿宋_GB2312" w:hAnsi="仿宋" w:eastAsia="仿宋_GB2312"/>
          <w:sz w:val="32"/>
          <w:szCs w:val="32"/>
        </w:rPr>
        <w:t>位于汕头市濠江区博学路2号悦水湾祥苑21幢301号房全套</w:t>
      </w:r>
      <w:r>
        <w:rPr>
          <w:rFonts w:hint="eastAsia" w:ascii="仿宋_GB2312" w:hAnsi="仿宋" w:eastAsia="仿宋_GB2312"/>
          <w:sz w:val="32"/>
          <w:szCs w:val="32"/>
          <w:lang w:eastAsia="zh-CN"/>
        </w:rPr>
        <w:t>，原发权证（证号列：粤（2022）濠江区不动产权第0020174号）</w:t>
      </w:r>
      <w:r>
        <w:rPr>
          <w:rFonts w:hint="eastAsia" w:ascii="仿宋_GB2312" w:hAnsi="仿宋" w:eastAsia="仿宋_GB2312"/>
          <w:sz w:val="32"/>
          <w:szCs w:val="32"/>
        </w:rPr>
        <w:t>，业权人</w:t>
      </w:r>
      <w:r>
        <w:rPr>
          <w:rFonts w:hint="eastAsia" w:ascii="仿宋_GB2312" w:hAnsi="仿宋" w:eastAsia="仿宋_GB2312"/>
          <w:sz w:val="32"/>
          <w:szCs w:val="32"/>
          <w:lang w:eastAsia="zh-CN"/>
        </w:rPr>
        <w:t>黄奕淳报称上述权证遗失，经汕头市濠江区不动产登记中心同意办理</w:t>
      </w:r>
      <w:r>
        <w:rPr>
          <w:rFonts w:hint="eastAsia" w:ascii="仿宋_GB2312" w:hAnsi="仿宋" w:eastAsia="仿宋_GB2312"/>
          <w:sz w:val="32"/>
          <w:szCs w:val="32"/>
        </w:rPr>
        <w:t>遗失声明。如与该不动产权属有纠葛者，希自灭失声明公告之日起持合法证件向汕头市濠江区不动产登记中心提出书面异议。逾期无异议或异议不成立，上述权证作废</w:t>
      </w:r>
      <w:r>
        <w:rPr>
          <w:rFonts w:hint="eastAsia" w:ascii="仿宋_GB2312" w:hAnsi="仿宋" w:eastAsia="仿宋_GB2312"/>
          <w:sz w:val="32"/>
          <w:szCs w:val="32"/>
          <w:lang w:eastAsia="zh-CN"/>
        </w:rPr>
        <w:t>并补证。</w:t>
      </w:r>
    </w:p>
    <w:p w14:paraId="00782DCD">
      <w:pPr>
        <w:spacing w:before="240"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特此声明。</w:t>
      </w:r>
    </w:p>
    <w:p w14:paraId="564761E7">
      <w:pPr>
        <w:tabs>
          <w:tab w:val="left" w:pos="540"/>
        </w:tabs>
        <w:spacing w:line="560" w:lineRule="exact"/>
        <w:jc w:val="center"/>
        <w:rPr>
          <w:rFonts w:hint="eastAsia" w:ascii="仿宋_GB2312" w:hAnsi="宋体" w:eastAsia="仿宋_GB2312"/>
          <w:sz w:val="32"/>
          <w:szCs w:val="32"/>
        </w:rPr>
      </w:pPr>
    </w:p>
    <w:p w14:paraId="56AB767F">
      <w:pPr>
        <w:tabs>
          <w:tab w:val="left" w:pos="540"/>
        </w:tabs>
        <w:spacing w:line="560" w:lineRule="exact"/>
        <w:jc w:val="both"/>
        <w:rPr>
          <w:rFonts w:hint="eastAsia" w:ascii="仿宋_GB2312" w:hAnsi="宋体" w:eastAsia="仿宋_GB2312"/>
          <w:sz w:val="32"/>
          <w:szCs w:val="32"/>
        </w:rPr>
      </w:pPr>
    </w:p>
    <w:p w14:paraId="054815D7">
      <w:pPr>
        <w:wordWrap w:val="0"/>
        <w:spacing w:before="240" w:line="560" w:lineRule="exact"/>
        <w:jc w:val="right"/>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声明人：</w:t>
      </w:r>
      <w:r>
        <w:rPr>
          <w:rFonts w:hint="eastAsia" w:ascii="仿宋_GB2312" w:hAnsi="仿宋" w:eastAsia="仿宋_GB2312"/>
          <w:sz w:val="32"/>
          <w:szCs w:val="32"/>
          <w:lang w:eastAsia="zh-CN"/>
        </w:rPr>
        <w:t>黄奕淳</w:t>
      </w:r>
      <w:r>
        <w:rPr>
          <w:rFonts w:hint="eastAsia" w:ascii="仿宋_GB2312" w:hAnsi="仿宋" w:eastAsia="仿宋_GB2312"/>
          <w:sz w:val="32"/>
          <w:szCs w:val="32"/>
          <w:lang w:val="en-US" w:eastAsia="zh-CN"/>
        </w:rPr>
        <w:t xml:space="preserve">  </w:t>
      </w:r>
    </w:p>
    <w:p w14:paraId="35FFBAE8">
      <w:pPr>
        <w:wordWrap w:val="0"/>
        <w:spacing w:before="240" w:line="560" w:lineRule="exact"/>
        <w:jc w:val="right"/>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20</w:t>
      </w:r>
      <w:r>
        <w:rPr>
          <w:rFonts w:hint="eastAsia" w:ascii="仿宋_GB2312" w:hAnsi="仿宋" w:eastAsia="仿宋_GB2312"/>
          <w:sz w:val="32"/>
          <w:szCs w:val="32"/>
          <w:lang w:val="en-US" w:eastAsia="zh-CN"/>
        </w:rPr>
        <w:t>26</w:t>
      </w:r>
      <w:r>
        <w:rPr>
          <w:rFonts w:hint="eastAsia" w:ascii="仿宋_GB2312" w:hAnsi="仿宋" w:eastAsia="仿宋_GB2312"/>
          <w:sz w:val="32"/>
          <w:szCs w:val="32"/>
        </w:rPr>
        <w:t>年</w:t>
      </w:r>
      <w:r>
        <w:rPr>
          <w:rFonts w:hint="eastAsia" w:ascii="仿宋_GB2312" w:hAnsi="仿宋" w:eastAsia="仿宋_GB2312"/>
          <w:sz w:val="32"/>
          <w:szCs w:val="32"/>
          <w:lang w:val="en-US" w:eastAsia="zh-CN"/>
        </w:rPr>
        <w:t>4</w:t>
      </w:r>
      <w:r>
        <w:rPr>
          <w:rFonts w:hint="eastAsia" w:ascii="仿宋_GB2312" w:hAnsi="仿宋" w:eastAsia="仿宋_GB2312"/>
          <w:sz w:val="32"/>
          <w:szCs w:val="32"/>
        </w:rPr>
        <w:t>月</w:t>
      </w:r>
      <w:r>
        <w:rPr>
          <w:rFonts w:hint="eastAsia" w:ascii="仿宋_GB2312" w:hAnsi="仿宋" w:eastAsia="仿宋_GB2312"/>
          <w:sz w:val="32"/>
          <w:szCs w:val="32"/>
          <w:lang w:val="en-US" w:eastAsia="zh-CN"/>
        </w:rPr>
        <w:t>13</w:t>
      </w:r>
      <w:bookmarkStart w:id="0" w:name="_GoBack"/>
      <w:bookmarkEnd w:id="0"/>
      <w:r>
        <w:rPr>
          <w:rFonts w:hint="eastAsia" w:ascii="仿宋_GB2312" w:hAnsi="仿宋" w:eastAsia="仿宋_GB2312"/>
          <w:sz w:val="32"/>
          <w:szCs w:val="32"/>
        </w:rPr>
        <w:t>日</w:t>
      </w:r>
      <w:r>
        <w:rPr>
          <w:rFonts w:hint="eastAsia" w:ascii="仿宋_GB2312" w:hAnsi="仿宋" w:eastAsia="仿宋_GB2312"/>
          <w:sz w:val="32"/>
          <w:szCs w:val="32"/>
          <w:lang w:val="en-US" w:eastAsia="zh-CN"/>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F85"/>
    <w:rsid w:val="000B0BEA"/>
    <w:rsid w:val="000D3E1C"/>
    <w:rsid w:val="000D4CC8"/>
    <w:rsid w:val="001B0248"/>
    <w:rsid w:val="00213BCF"/>
    <w:rsid w:val="002F3830"/>
    <w:rsid w:val="00306C62"/>
    <w:rsid w:val="00327A2C"/>
    <w:rsid w:val="00354AAB"/>
    <w:rsid w:val="00445EFC"/>
    <w:rsid w:val="004779DF"/>
    <w:rsid w:val="00497EC4"/>
    <w:rsid w:val="004C407E"/>
    <w:rsid w:val="004F3549"/>
    <w:rsid w:val="005051DE"/>
    <w:rsid w:val="005D7DD6"/>
    <w:rsid w:val="005F5D90"/>
    <w:rsid w:val="0067791A"/>
    <w:rsid w:val="006870ED"/>
    <w:rsid w:val="006E4717"/>
    <w:rsid w:val="00712D4E"/>
    <w:rsid w:val="00741C28"/>
    <w:rsid w:val="007908E1"/>
    <w:rsid w:val="007C3A29"/>
    <w:rsid w:val="007E02DA"/>
    <w:rsid w:val="0083194C"/>
    <w:rsid w:val="008A7C4D"/>
    <w:rsid w:val="008D4469"/>
    <w:rsid w:val="00994F23"/>
    <w:rsid w:val="009B7089"/>
    <w:rsid w:val="00A02782"/>
    <w:rsid w:val="00A47B6B"/>
    <w:rsid w:val="00AA7161"/>
    <w:rsid w:val="00AD3579"/>
    <w:rsid w:val="00B337E7"/>
    <w:rsid w:val="00C24AAE"/>
    <w:rsid w:val="00C9575A"/>
    <w:rsid w:val="00C957F3"/>
    <w:rsid w:val="00CB04BC"/>
    <w:rsid w:val="00D11B76"/>
    <w:rsid w:val="00D14C51"/>
    <w:rsid w:val="00E17C77"/>
    <w:rsid w:val="00E60C29"/>
    <w:rsid w:val="00F64BD5"/>
    <w:rsid w:val="00F766A1"/>
    <w:rsid w:val="00F94F85"/>
    <w:rsid w:val="00FE3ABA"/>
    <w:rsid w:val="03821AFB"/>
    <w:rsid w:val="050A4066"/>
    <w:rsid w:val="06F37CBB"/>
    <w:rsid w:val="077E544A"/>
    <w:rsid w:val="086E511C"/>
    <w:rsid w:val="099722D0"/>
    <w:rsid w:val="0FD33AFF"/>
    <w:rsid w:val="16936F7B"/>
    <w:rsid w:val="18AA056F"/>
    <w:rsid w:val="1CF77C87"/>
    <w:rsid w:val="223B692D"/>
    <w:rsid w:val="23665FC5"/>
    <w:rsid w:val="2DE5794F"/>
    <w:rsid w:val="2F7B1837"/>
    <w:rsid w:val="32B830B8"/>
    <w:rsid w:val="33C3288A"/>
    <w:rsid w:val="37537C8A"/>
    <w:rsid w:val="3DB35C3A"/>
    <w:rsid w:val="48CB60DD"/>
    <w:rsid w:val="4D2D2E32"/>
    <w:rsid w:val="510E44F9"/>
    <w:rsid w:val="522E0E56"/>
    <w:rsid w:val="532D1C0E"/>
    <w:rsid w:val="53F86368"/>
    <w:rsid w:val="550863DC"/>
    <w:rsid w:val="563E45E0"/>
    <w:rsid w:val="59497E21"/>
    <w:rsid w:val="636A3692"/>
    <w:rsid w:val="657A5E0B"/>
    <w:rsid w:val="66760847"/>
    <w:rsid w:val="6AE009BD"/>
    <w:rsid w:val="70835EE1"/>
    <w:rsid w:val="76DC409B"/>
    <w:rsid w:val="7D867CB9"/>
    <w:rsid w:val="7E460A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Date"/>
    <w:basedOn w:val="1"/>
    <w:next w:val="1"/>
    <w:link w:val="7"/>
    <w:unhideWhenUsed/>
    <w:qFormat/>
    <w:uiPriority w:val="99"/>
    <w:pPr>
      <w:ind w:left="100" w:leftChars="2500"/>
    </w:pPr>
  </w:style>
  <w:style w:type="paragraph" w:styleId="3">
    <w:name w:val="footer"/>
    <w:basedOn w:val="1"/>
    <w:link w:val="8"/>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character" w:customStyle="1" w:styleId="7">
    <w:name w:val="日期 Char"/>
    <w:basedOn w:val="6"/>
    <w:link w:val="2"/>
    <w:semiHidden/>
    <w:qFormat/>
    <w:uiPriority w:val="99"/>
    <w:rPr>
      <w:rFonts w:ascii="Times New Roman" w:hAnsi="Times New Roman" w:eastAsia="宋体" w:cs="Times New Roman"/>
      <w:szCs w:val="24"/>
    </w:rPr>
  </w:style>
  <w:style w:type="character" w:customStyle="1" w:styleId="8">
    <w:name w:val="页脚 Char"/>
    <w:basedOn w:val="6"/>
    <w:link w:val="3"/>
    <w:semiHidden/>
    <w:qFormat/>
    <w:uiPriority w:val="99"/>
    <w:rPr>
      <w:sz w:val="18"/>
      <w:szCs w:val="18"/>
    </w:rPr>
  </w:style>
  <w:style w:type="character" w:customStyle="1" w:styleId="9">
    <w:name w:val="页眉 Char"/>
    <w:basedOn w:val="6"/>
    <w:link w:val="4"/>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201</Words>
  <Characters>221</Characters>
  <Lines>1</Lines>
  <Paragraphs>1</Paragraphs>
  <TotalTime>62</TotalTime>
  <ScaleCrop>false</ScaleCrop>
  <LinksUpToDate>false</LinksUpToDate>
  <CharactersWithSpaces>232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2018-06-07T05:35:00Z</dcterms:created>
  <dc:creator>user</dc:creator>
  <cp:lastModifiedBy>WPS_1529313737</cp:lastModifiedBy>
  <cp:lastPrinted>2026-04-10T02:05:00Z</cp:lastPrinted>
  <dcterms:modified xsi:type="dcterms:W3CDTF">2026-04-13T09:36:24Z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eyJoZGlkIjoiMTkyZmJlNjVjMzRhMjc0NGUwZDJkOGRlMjMzOGViNmUiLCJ1c2VySWQiOiIzNzkxMjk2OTMifQ==</vt:lpwstr>
  </property>
  <property fmtid="{D5CDD505-2E9C-101B-9397-08002B2CF9AE}" pid="4" name="ICV">
    <vt:lpwstr>81107D7FF12140ECA37E1FF8D70F526C_12</vt:lpwstr>
  </property>
</Properties>
</file>