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7D2E3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21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采购清单</w:t>
      </w:r>
    </w:p>
    <w:p w14:paraId="489736D4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/>
          <w:lang w:val="en-US" w:eastAsia="zh-CN"/>
        </w:rPr>
      </w:pPr>
    </w:p>
    <w:tbl>
      <w:tblPr>
        <w:tblStyle w:val="3"/>
        <w:tblW w:w="81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5595"/>
        <w:gridCol w:w="1196"/>
      </w:tblGrid>
      <w:tr w14:paraId="3FE1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 w14:paraId="306B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0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  <w:t>台式计算机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F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配置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不低于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以下标准：</w:t>
            </w:r>
          </w:p>
          <w:p w14:paraId="2225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  <w:p w14:paraId="58FC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处理器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CPU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）：龙芯/兆芯/鲲鹏/麒麟</w:t>
            </w:r>
          </w:p>
          <w:p w14:paraId="2632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内存：8G</w:t>
            </w:r>
          </w:p>
          <w:p w14:paraId="4FBF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硬盘：512G固态硬盘</w:t>
            </w:r>
          </w:p>
          <w:p w14:paraId="4FE1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显卡：独立显卡</w:t>
            </w:r>
          </w:p>
          <w:p w14:paraId="0F16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操作系统：麒麟/统信/中科方德</w:t>
            </w:r>
          </w:p>
          <w:p w14:paraId="5C7E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其他必要配件</w:t>
            </w:r>
          </w:p>
          <w:p w14:paraId="7CB7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  <w:p w14:paraId="54DE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单价限额：5000元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</w:tr>
      <w:tr w14:paraId="6113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便携式计算机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配置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不低于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以下标准：</w:t>
            </w:r>
          </w:p>
          <w:p w14:paraId="636D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</w:p>
          <w:p w14:paraId="3B2A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处理器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CPU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）：龙芯/兆芯/鲲鹏/麒麟</w:t>
            </w:r>
          </w:p>
          <w:p w14:paraId="469A0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内存：8G</w:t>
            </w:r>
          </w:p>
          <w:p w14:paraId="3475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硬盘：512G固态硬盘</w:t>
            </w:r>
          </w:p>
          <w:p w14:paraId="2CC9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显卡：集成显卡/独立显卡</w:t>
            </w:r>
          </w:p>
          <w:p w14:paraId="6C5E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操作系统：麒麟/统信/中科方德</w:t>
            </w:r>
          </w:p>
          <w:p w14:paraId="3829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其他必要配件</w:t>
            </w:r>
          </w:p>
          <w:p w14:paraId="18CF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  <w:p w14:paraId="352A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单价限额：7000元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</w:tbl>
    <w:p w14:paraId="6E9E738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215EB"/>
    <w:rsid w:val="26395893"/>
    <w:rsid w:val="26823FBB"/>
    <w:rsid w:val="614215EB"/>
    <w:rsid w:val="6857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2、正文（仿宋三号）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255</Characters>
  <Lines>0</Lines>
  <Paragraphs>0</Paragraphs>
  <TotalTime>0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2026-02-10T08:18:00Z</dcterms:created>
  <dc:creator>sorcière</dc:creator>
  <cp:lastModifiedBy>高泽鑫</cp:lastModifiedBy>
  <dcterms:modified xsi:type="dcterms:W3CDTF">2026-03-03T08:08:51Z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448222757AA3471BB11738CD011E6F19_11</vt:lpwstr>
  </property>
  <property fmtid="{D5CDD505-2E9C-101B-9397-08002B2CF9AE}" pid="4" name="KSOTemplateDocerSaveRecord">
    <vt:lpwstr>eyJoZGlkIjoiYzU2ZGFkNjdmOThkYzYzNTMwNWM1MTI3NjVkY2E1NmEiLCJ1c2VySWQiOiI0Mzg4MDY2MTcifQ==</vt:lpwstr>
  </property>
</Properties>
</file>