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7D2E3">
      <w:pPr>
        <w:pStyle w:val="5"/>
        <w:keepNext w:val="0"/>
        <w:keepLines w:val="0"/>
        <w:pageBreakBefore w:val="0"/>
        <w:numPr>
          <w:ilvl w:val="0"/>
          <w:numId w:val="0"/>
        </w:numPr>
        <w:tabs>
          <w:tab w:val="left" w:pos="21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采购清单</w:t>
      </w:r>
      <w:bookmarkEnd w:id="0"/>
    </w:p>
    <w:p w14:paraId="489736D4">
      <w:pPr>
        <w:pStyle w:val="5"/>
        <w:keepNext w:val="0"/>
        <w:keepLines w:val="0"/>
        <w:pageBreakBefore w:val="0"/>
        <w:numPr>
          <w:ilvl w:val="0"/>
          <w:numId w:val="0"/>
        </w:numPr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/>
          <w:lang w:val="en-US" w:eastAsia="zh-CN"/>
        </w:rPr>
      </w:pPr>
    </w:p>
    <w:tbl>
      <w:tblPr>
        <w:tblStyle w:val="3"/>
        <w:tblW w:w="81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5595"/>
        <w:gridCol w:w="1196"/>
      </w:tblGrid>
      <w:tr w14:paraId="3FE1E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6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73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采购项目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1F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</w:tr>
      <w:tr w14:paraId="306B4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03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台式计算机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F1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配置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不低于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以下标准：</w:t>
            </w:r>
          </w:p>
          <w:p w14:paraId="58FC6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处理器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CPU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）：龙芯/兆芯/鲲鹏/麒麟</w:t>
            </w:r>
          </w:p>
          <w:p w14:paraId="26325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内存：16G</w:t>
            </w:r>
          </w:p>
          <w:p w14:paraId="4FBFC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硬盘：512G固态硬盘+2TB机械硬盘</w:t>
            </w:r>
          </w:p>
          <w:p w14:paraId="4FE15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显卡：独立显卡</w:t>
            </w:r>
          </w:p>
          <w:p w14:paraId="57A19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光驱：有</w:t>
            </w:r>
          </w:p>
          <w:p w14:paraId="0F168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操作系统：麒麟/统信/中科方德</w:t>
            </w:r>
          </w:p>
          <w:p w14:paraId="10F7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软件：杀毒软件、办公软件等</w:t>
            </w:r>
          </w:p>
          <w:p w14:paraId="5C7EB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其他必要配件</w:t>
            </w:r>
          </w:p>
          <w:p w14:paraId="7CB7E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  <w:p w14:paraId="54DE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单价限额：5000元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EC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</w:tr>
      <w:tr w14:paraId="6113A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47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  <w:t>便携式计算机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A8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配置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不低于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以下标准：</w:t>
            </w:r>
          </w:p>
          <w:p w14:paraId="3B2A7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处理器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CPU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）：龙芯/兆芯/鲲鹏/麒麟</w:t>
            </w:r>
          </w:p>
          <w:p w14:paraId="469A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内存：8G</w:t>
            </w:r>
          </w:p>
          <w:p w14:paraId="34759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硬盘：512G固态硬盘</w:t>
            </w:r>
          </w:p>
          <w:p w14:paraId="2CC97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显卡：独立显卡</w:t>
            </w:r>
          </w:p>
          <w:p w14:paraId="2D813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光驱：有</w:t>
            </w:r>
          </w:p>
          <w:p w14:paraId="6C5E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操作系统：麒麟/统信/中科方德</w:t>
            </w:r>
          </w:p>
          <w:p w14:paraId="043CB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软件：杀毒软件、办公软件等</w:t>
            </w:r>
          </w:p>
          <w:p w14:paraId="3829E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其他必要配件</w:t>
            </w:r>
          </w:p>
          <w:p w14:paraId="18CF4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  <w:p w14:paraId="352AC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单价限额：7000元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2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</w:tbl>
    <w:p w14:paraId="6E9E738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215EB"/>
    <w:rsid w:val="614215EB"/>
    <w:rsid w:val="6857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customStyle="1" w:styleId="5">
    <w:name w:val="2、正文（仿宋三号）"/>
    <w:qFormat/>
    <w:uiPriority w:val="0"/>
    <w:pPr>
      <w:spacing w:line="600" w:lineRule="exact"/>
      <w:ind w:firstLine="200" w:firstLineChars="200"/>
      <w:jc w:val="both"/>
    </w:pPr>
    <w:rPr>
      <w:rFonts w:ascii="Times New Roman" w:hAnsi="Times New Roman" w:eastAsia="仿宋" w:cs="仿宋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2026-02-10T08:18:00Z</dcterms:created>
  <dc:creator>sorcière</dc:creator>
  <cp:lastModifiedBy>sorcière</cp:lastModifiedBy>
  <dcterms:modified xsi:type="dcterms:W3CDTF">2026-02-10T08:19:10Z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448222757AA3471BB11738CD011E6F19_11</vt:lpwstr>
  </property>
  <property fmtid="{D5CDD505-2E9C-101B-9397-08002B2CF9AE}" pid="4" name="KSOTemplateDocerSaveRecord">
    <vt:lpwstr>eyJoZGlkIjoiYWU4NjExYmJkNjg5YjUxNzA0NzFiNWExY2Y3ZTA3MGQiLCJ1c2VySWQiOiI2MDY1NTMzMDQifQ==</vt:lpwstr>
  </property>
</Properties>
</file>