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  <w:r>
        <w:rPr>
          <w:rFonts w:ascii="黑体" w:hAnsi="黑体" w:eastAsia="黑体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资格复审和面试地点交通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路线图</w:t>
      </w: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华南师范大学附属濠江实验学校</w:t>
      </w:r>
      <w:bookmarkStart w:id="0" w:name="_GoBack"/>
      <w:bookmarkEnd w:id="0"/>
    </w:p>
    <w:p>
      <w:pPr>
        <w:rPr>
          <w:rFonts w:ascii="黑体" w:hAnsi="黑体" w:eastAsia="黑体"/>
          <w:bCs/>
          <w:sz w:val="32"/>
          <w:szCs w:val="32"/>
        </w:rPr>
      </w:pPr>
      <w:r>
        <w:drawing>
          <wp:inline distT="0" distB="0" distL="0" distR="0">
            <wp:extent cx="5274310" cy="31724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备注：由于考生较多且考点不设置停车场所，请考生及家长尽量不要开车前往考点，如确需开车，请将车辆停放在考点附近再步行前往，以免造成拥挤，谢谢合作！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0NGRjMjBiYzY3MDEyNjdhYjMwODk4NGFkNzhjNzcifQ=="/>
  </w:docVars>
  <w:rsids>
    <w:rsidRoot w:val="00FA65B2"/>
    <w:rsid w:val="001C7A77"/>
    <w:rsid w:val="006D1AF0"/>
    <w:rsid w:val="00ED5428"/>
    <w:rsid w:val="00FA65B2"/>
    <w:rsid w:val="0C53470D"/>
    <w:rsid w:val="47291698"/>
    <w:rsid w:val="54E92115"/>
    <w:rsid w:val="5A253A22"/>
    <w:rsid w:val="6DC5053A"/>
    <w:rsid w:val="7A166BDC"/>
    <w:rsid w:val="7E31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108</Characters>
  <Lines>1</Lines>
  <Paragraphs>1</Paragraphs>
  <TotalTime>2</TotalTime>
  <ScaleCrop>false</ScaleCrop>
  <LinksUpToDate>false</LinksUpToDate>
  <CharactersWithSpaces>109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2021-09-29T02:38:00Z</dcterms:created>
  <dc:creator>喵喵 林</dc:creator>
  <cp:lastModifiedBy>I AM ONE</cp:lastModifiedBy>
  <dcterms:modified xsi:type="dcterms:W3CDTF">2022-10-24T08:43:40Z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E819FC1E1C174771A25D188A7DDBD6A5</vt:lpwstr>
  </property>
</Properties>
</file>