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 xml:space="preserve"> 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:lang w:eastAsia="zh-CN"/>
        </w:rPr>
        <w:t>旅游投资项目情况表</w:t>
      </w:r>
    </w:p>
    <w:p>
      <w:pPr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填报单位（盖章）：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                                     填报日期：   年   月   日</w:t>
      </w:r>
    </w:p>
    <w:tbl>
      <w:tblPr>
        <w:tblStyle w:val="4"/>
        <w:tblW w:w="100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04"/>
        <w:gridCol w:w="1960"/>
        <w:gridCol w:w="2183"/>
        <w:gridCol w:w="33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250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项目名称</w:t>
            </w:r>
          </w:p>
        </w:tc>
        <w:tc>
          <w:tcPr>
            <w:tcW w:w="7516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250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项目地址</w:t>
            </w:r>
          </w:p>
        </w:tc>
        <w:tc>
          <w:tcPr>
            <w:tcW w:w="7516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250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项目规模</w:t>
            </w:r>
          </w:p>
        </w:tc>
        <w:tc>
          <w:tcPr>
            <w:tcW w:w="196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18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项目类型</w:t>
            </w:r>
          </w:p>
        </w:tc>
        <w:tc>
          <w:tcPr>
            <w:tcW w:w="337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250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项目联系人</w:t>
            </w:r>
          </w:p>
        </w:tc>
        <w:tc>
          <w:tcPr>
            <w:tcW w:w="196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8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联系电话</w:t>
            </w:r>
          </w:p>
        </w:tc>
        <w:tc>
          <w:tcPr>
            <w:tcW w:w="337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250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固定资产投资额</w:t>
            </w:r>
          </w:p>
        </w:tc>
        <w:tc>
          <w:tcPr>
            <w:tcW w:w="196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8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资金来源构成</w:t>
            </w:r>
          </w:p>
        </w:tc>
        <w:tc>
          <w:tcPr>
            <w:tcW w:w="337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250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项目运营年限</w:t>
            </w:r>
          </w:p>
        </w:tc>
        <w:tc>
          <w:tcPr>
            <w:tcW w:w="7516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250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年度区级直接经济贡献数额</w:t>
            </w:r>
          </w:p>
        </w:tc>
        <w:tc>
          <w:tcPr>
            <w:tcW w:w="7516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（此项由申请新建或改（扩）建旅游项目直接经济贡献奖励的单位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2" w:hRule="atLeast"/>
        </w:trPr>
        <w:tc>
          <w:tcPr>
            <w:tcW w:w="250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项目情况介绍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（包括总体情况简介、配套设施情况、建设起止年限、经营情况等）</w:t>
            </w:r>
          </w:p>
        </w:tc>
        <w:tc>
          <w:tcPr>
            <w:tcW w:w="7516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</w:p>
        </w:tc>
      </w:tr>
    </w:tbl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</w:p>
    <w:sectPr>
      <w:pgSz w:w="11906" w:h="16838"/>
      <w:pgMar w:top="1020" w:right="1046" w:bottom="1118" w:left="9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897353"/>
    <w:rsid w:val="0F4A17C1"/>
    <w:rsid w:val="4C652E47"/>
    <w:rsid w:val="51673EBC"/>
    <w:rsid w:val="55636780"/>
    <w:rsid w:val="5E834B8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Office_10.8.0.5562_F1E327BC-269C-435d-A152-05C5408002CA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2021-03-26T08:19:21Z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2052-10.8.0.5562</vt:lpwstr>
  </property>
</Properties>
</file>