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E5" w:rsidRDefault="0009328B">
      <w:pPr>
        <w:autoSpaceDE w:val="0"/>
        <w:autoSpaceDN w:val="0"/>
        <w:adjustRightInd w:val="0"/>
        <w:snapToGrid w:val="0"/>
        <w:spacing w:line="300" w:lineRule="auto"/>
        <w:rPr>
          <w:rFonts w:ascii="Times New Roman" w:eastAsia="黑体" w:hAnsi="Times New Roman" w:cs="Times New Roman"/>
          <w:snapToGrid w:val="0"/>
          <w:spacing w:val="6"/>
          <w:kern w:val="32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napToGrid w:val="0"/>
          <w:spacing w:val="6"/>
          <w:kern w:val="32"/>
          <w:sz w:val="32"/>
          <w:szCs w:val="32"/>
        </w:rPr>
        <w:t>附件</w:t>
      </w:r>
    </w:p>
    <w:p w:rsidR="00E408E5" w:rsidRDefault="00E408E5">
      <w:pPr>
        <w:autoSpaceDE w:val="0"/>
        <w:autoSpaceDN w:val="0"/>
        <w:adjustRightInd w:val="0"/>
        <w:snapToGrid w:val="0"/>
        <w:spacing w:line="300" w:lineRule="exact"/>
        <w:rPr>
          <w:rFonts w:ascii="Times New Roman" w:eastAsia="黑体" w:hAnsi="Times New Roman" w:cs="Times New Roman"/>
          <w:snapToGrid w:val="0"/>
          <w:spacing w:val="6"/>
          <w:kern w:val="32"/>
          <w:sz w:val="32"/>
          <w:szCs w:val="32"/>
        </w:rPr>
      </w:pPr>
    </w:p>
    <w:p w:rsidR="00E408E5" w:rsidRDefault="0009328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Times New Roman" w:eastAsia="方正小标宋简体" w:hAnsi="Times New Roman" w:cs="Times New Roman"/>
          <w:snapToGrid w:val="0"/>
          <w:spacing w:val="-10"/>
          <w:kern w:val="3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napToGrid w:val="0"/>
          <w:spacing w:val="-10"/>
          <w:kern w:val="32"/>
          <w:sz w:val="44"/>
          <w:szCs w:val="44"/>
        </w:rPr>
        <w:t>濠江区</w:t>
      </w:r>
      <w:r>
        <w:rPr>
          <w:rFonts w:ascii="Times New Roman" w:eastAsia="方正小标宋简体" w:hAnsi="Times New Roman" w:cs="Times New Roman"/>
          <w:snapToGrid w:val="0"/>
          <w:spacing w:val="-10"/>
          <w:kern w:val="32"/>
          <w:sz w:val="44"/>
          <w:szCs w:val="44"/>
        </w:rPr>
        <w:t>鼓励新型农业经营主体补助资金申请表</w:t>
      </w:r>
    </w:p>
    <w:tbl>
      <w:tblPr>
        <w:tblpPr w:leftFromText="180" w:rightFromText="180" w:vertAnchor="text" w:horzAnchor="page" w:tblpX="1390" w:tblpY="284"/>
        <w:tblOverlap w:val="never"/>
        <w:tblW w:w="91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6"/>
        <w:gridCol w:w="1740"/>
        <w:gridCol w:w="1438"/>
        <w:gridCol w:w="1343"/>
        <w:gridCol w:w="1170"/>
        <w:gridCol w:w="1710"/>
      </w:tblGrid>
      <w:tr w:rsidR="00E408E5">
        <w:trPr>
          <w:trHeight w:val="976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经营主体名称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（盖章）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地址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 w:rsidR="00E408E5">
        <w:trPr>
          <w:trHeight w:val="780"/>
        </w:trPr>
        <w:tc>
          <w:tcPr>
            <w:tcW w:w="1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联系人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343" w:type="dxa"/>
            <w:tcBorders>
              <w:bottom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 w:rsidR="00E408E5">
        <w:trPr>
          <w:trHeight w:val="7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是否工商注册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（营业执照号）</w:t>
            </w: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主营产品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经营规模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 w:rsidR="00E408E5">
        <w:trPr>
          <w:trHeight w:val="7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获奖类别</w:t>
            </w:r>
          </w:p>
        </w:tc>
        <w:tc>
          <w:tcPr>
            <w:tcW w:w="3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获奖时间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 w:rsidR="00E408E5">
        <w:trPr>
          <w:trHeight w:val="78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申请补助金额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（元）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开户银行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银行帐号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E408E5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</w:p>
        </w:tc>
      </w:tr>
      <w:tr w:rsidR="00E408E5">
        <w:trPr>
          <w:trHeight w:val="2304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街道办事处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初审意见</w:t>
            </w:r>
          </w:p>
        </w:tc>
        <w:tc>
          <w:tcPr>
            <w:tcW w:w="7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负责人（签章）：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</w:p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日</w:t>
            </w:r>
          </w:p>
        </w:tc>
      </w:tr>
      <w:tr w:rsidR="00E408E5">
        <w:trPr>
          <w:trHeight w:val="236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区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农业农村和水务局</w:t>
            </w:r>
          </w:p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审批意见</w:t>
            </w:r>
          </w:p>
        </w:tc>
        <w:tc>
          <w:tcPr>
            <w:tcW w:w="74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负责人（签章）：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br/>
            </w:r>
          </w:p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300" w:lineRule="auto"/>
              <w:jc w:val="center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  <w:sz w:val="24"/>
                <w:szCs w:val="24"/>
              </w:rPr>
              <w:t>日</w:t>
            </w:r>
          </w:p>
        </w:tc>
      </w:tr>
      <w:tr w:rsidR="00E408E5">
        <w:trPr>
          <w:trHeight w:val="1815"/>
        </w:trPr>
        <w:tc>
          <w:tcPr>
            <w:tcW w:w="9117" w:type="dxa"/>
            <w:gridSpan w:val="6"/>
            <w:vAlign w:val="center"/>
          </w:tcPr>
          <w:p w:rsidR="00E408E5" w:rsidRDefault="0009328B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仿宋_GB2312" w:eastAsia="仿宋_GB2312" w:hAnsi="Times New Roman" w:cs="Times New Roman"/>
                <w:snapToGrid w:val="0"/>
                <w:color w:val="000000"/>
                <w:spacing w:val="6"/>
                <w:kern w:val="32"/>
              </w:rPr>
            </w:pP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</w:rPr>
              <w:t>备注：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</w:rPr>
              <w:t>1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</w:rPr>
              <w:t>、获奖项目有省、市级示范性家庭农场，省、市级示范性农业合作社，省、市级以上标准示范园；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</w:rPr>
              <w:br/>
              <w:t xml:space="preserve">      2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</w:rPr>
              <w:t>、当年同一项目获省、市级奖项，补助金额以最高项目补助为准，不重复计算。次年同一项目获省级以上奖项的，补助金额扣除上年市级补助额后发放。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</w:rPr>
              <w:br/>
              <w:t xml:space="preserve">      3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</w:rPr>
              <w:t>、申请人需一并提交获奖证书原件和复印件一份，营业执照、银行帐号复印件各一份。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</w:rPr>
              <w:br/>
              <w:t xml:space="preserve">      4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</w:rPr>
              <w:t>、此表一式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</w:rPr>
              <w:t>三</w:t>
            </w:r>
            <w:r>
              <w:rPr>
                <w:rFonts w:ascii="仿宋_GB2312" w:eastAsia="仿宋_GB2312" w:hAnsi="Times New Roman" w:cs="Times New Roman" w:hint="eastAsia"/>
                <w:snapToGrid w:val="0"/>
                <w:color w:val="000000"/>
                <w:spacing w:val="6"/>
              </w:rPr>
              <w:t>份</w:t>
            </w:r>
          </w:p>
        </w:tc>
      </w:tr>
    </w:tbl>
    <w:p w:rsidR="00E408E5" w:rsidRDefault="00E408E5"/>
    <w:sectPr w:rsidR="00E408E5">
      <w:headerReference w:type="default" r:id="rId8"/>
      <w:footerReference w:type="default" r:id="rId9"/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28B" w:rsidRDefault="0009328B">
      <w:r>
        <w:separator/>
      </w:r>
    </w:p>
  </w:endnote>
  <w:endnote w:type="continuationSeparator" w:id="0">
    <w:p w:rsidR="0009328B" w:rsidRDefault="0009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E5" w:rsidRDefault="0009328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408E5" w:rsidRDefault="0009328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DE271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E408E5" w:rsidRDefault="0009328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DE271F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28B" w:rsidRDefault="0009328B">
      <w:r>
        <w:separator/>
      </w:r>
    </w:p>
  </w:footnote>
  <w:footnote w:type="continuationSeparator" w:id="0">
    <w:p w:rsidR="0009328B" w:rsidRDefault="00093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8E5" w:rsidRDefault="00E408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36FFD3"/>
    <w:multiLevelType w:val="singleLevel"/>
    <w:tmpl w:val="8D36FFD3"/>
    <w:lvl w:ilvl="0">
      <w:start w:val="2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73E22"/>
    <w:rsid w:val="0009328B"/>
    <w:rsid w:val="00DE271F"/>
    <w:rsid w:val="00E408E5"/>
    <w:rsid w:val="27673E22"/>
    <w:rsid w:val="3E8A060C"/>
    <w:rsid w:val="54E61ECF"/>
    <w:rsid w:val="6E2B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5BDCF8F-3D02-4A8B-9A7F-28EE2E1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2020-10-15T08:29:00Z</cp:lastPrinted>
  <dcterms:created xsi:type="dcterms:W3CDTF">2020-10-15T08:26:00Z</dcterms:created>
  <dcterms:modified xsi:type="dcterms:W3CDTF">2020-10-15T10:09:00Z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