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bidi w:val="0"/>
        <w:spacing w:line="600" w:lineRule="exact"/>
        <w:jc w:val="both"/>
        <w:rPr>
          <w:rFonts w:hint="eastAsia" w:ascii="Times New Roman" w:hAnsi="Times New Roman" w:eastAsia="方正小标宋简体" w:cs="方正小标宋简体"/>
          <w:b w:val="0"/>
          <w:bCs w:val="0"/>
          <w:sz w:val="44"/>
          <w:szCs w:val="44"/>
          <w:lang w:eastAsia="zh-CN"/>
        </w:rPr>
      </w:pPr>
    </w:p>
    <w:p>
      <w:pPr>
        <w:pStyle w:val="3"/>
        <w:keepNext w:val="0"/>
        <w:keepLines w:val="0"/>
        <w:pageBreakBefore w:val="0"/>
        <w:kinsoku/>
        <w:wordWrap/>
        <w:overflowPunct/>
        <w:topLinePunct w:val="0"/>
        <w:bidi w:val="0"/>
        <w:spacing w:line="600" w:lineRule="exact"/>
        <w:jc w:val="both"/>
        <w:rPr>
          <w:rFonts w:hint="eastAsia" w:ascii="Times New Roman" w:hAnsi="Times New Roman" w:eastAsia="方正小标宋简体" w:cs="方正小标宋简体"/>
          <w:b w:val="0"/>
          <w:bCs w:val="0"/>
          <w:sz w:val="44"/>
          <w:szCs w:val="44"/>
          <w:lang w:eastAsia="zh-CN"/>
        </w:rPr>
      </w:pPr>
    </w:p>
    <w:p>
      <w:pPr>
        <w:pStyle w:val="3"/>
        <w:keepNext w:val="0"/>
        <w:keepLines w:val="0"/>
        <w:pageBreakBefore w:val="0"/>
        <w:kinsoku/>
        <w:wordWrap/>
        <w:overflowPunct/>
        <w:topLinePunct w:val="0"/>
        <w:bidi w:val="0"/>
        <w:spacing w:line="600" w:lineRule="exact"/>
        <w:jc w:val="both"/>
        <w:rPr>
          <w:rFonts w:hint="eastAsia" w:ascii="Times New Roman" w:hAnsi="Times New Roman" w:eastAsia="方正小标宋简体" w:cs="方正小标宋简体"/>
          <w:b w:val="0"/>
          <w:bCs w:val="0"/>
          <w:sz w:val="44"/>
          <w:szCs w:val="44"/>
          <w:lang w:eastAsia="zh-CN"/>
        </w:rPr>
      </w:pPr>
    </w:p>
    <w:p>
      <w:pPr>
        <w:pStyle w:val="3"/>
        <w:keepNext w:val="0"/>
        <w:keepLines w:val="0"/>
        <w:pageBreakBefore w:val="0"/>
        <w:kinsoku/>
        <w:wordWrap/>
        <w:overflowPunct/>
        <w:topLinePunct w:val="0"/>
        <w:bidi w:val="0"/>
        <w:spacing w:line="600" w:lineRule="exact"/>
        <w:jc w:val="both"/>
        <w:rPr>
          <w:rFonts w:hint="eastAsia" w:ascii="Times New Roman" w:hAnsi="Times New Roman" w:eastAsia="方正小标宋简体" w:cs="方正小标宋简体"/>
          <w:b w:val="0"/>
          <w:bCs w:val="0"/>
          <w:sz w:val="44"/>
          <w:szCs w:val="44"/>
          <w:lang w:eastAsia="zh-CN"/>
        </w:rPr>
      </w:pPr>
    </w:p>
    <w:p>
      <w:pPr>
        <w:pStyle w:val="3"/>
        <w:keepNext w:val="0"/>
        <w:keepLines w:val="0"/>
        <w:pageBreakBefore w:val="0"/>
        <w:kinsoku/>
        <w:wordWrap/>
        <w:overflowPunct/>
        <w:topLinePunct w:val="0"/>
        <w:bidi w:val="0"/>
        <w:spacing w:line="600" w:lineRule="exact"/>
        <w:jc w:val="center"/>
        <w:rPr>
          <w:rFonts w:hint="eastAsia" w:ascii="Times New Roman" w:hAnsi="Times New Roman" w:eastAsia="方正小标宋简体" w:cs="方正小标宋简体"/>
          <w:b w:val="0"/>
          <w:bCs w:val="0"/>
          <w:sz w:val="44"/>
          <w:szCs w:val="44"/>
          <w:lang w:eastAsia="zh-CN"/>
        </w:rPr>
      </w:pPr>
      <w:r>
        <w:rPr>
          <w:rFonts w:hint="eastAsia" w:ascii="Times New Roman" w:hAnsi="Times New Roman" w:eastAsia="方正小标宋简体" w:cs="方正小标宋简体"/>
          <w:b w:val="0"/>
          <w:bCs w:val="0"/>
          <w:sz w:val="44"/>
          <w:szCs w:val="44"/>
          <w:lang w:eastAsia="zh-CN"/>
        </w:rPr>
        <w:t>关于开展</w:t>
      </w:r>
      <w:r>
        <w:rPr>
          <w:rFonts w:hint="eastAsia" w:ascii="Times New Roman" w:hAnsi="Times New Roman" w:eastAsia="方正小标宋简体" w:cs="方正小标宋简体"/>
          <w:b w:val="0"/>
          <w:bCs w:val="0"/>
          <w:sz w:val="44"/>
          <w:szCs w:val="44"/>
          <w:lang w:val="en-US" w:eastAsia="zh-CN"/>
        </w:rPr>
        <w:t>2023年</w:t>
      </w:r>
      <w:r>
        <w:rPr>
          <w:rFonts w:hint="eastAsia" w:ascii="Times New Roman" w:hAnsi="Times New Roman" w:eastAsia="方正小标宋简体" w:cs="方正小标宋简体"/>
          <w:b w:val="0"/>
          <w:bCs w:val="0"/>
          <w:sz w:val="44"/>
          <w:szCs w:val="44"/>
          <w:lang w:eastAsia="zh-CN"/>
        </w:rPr>
        <w:t>濠江区企业文化建设示范单位评选工作的通知</w:t>
      </w:r>
    </w:p>
    <w:p>
      <w:pPr>
        <w:pStyle w:val="4"/>
        <w:rPr>
          <w:rFonts w:hint="eastAsia" w:ascii="Times New Roman" w:hAnsi="Times New Roman" w:eastAsia="方正小标宋简体" w:cs="方正小标宋简体"/>
          <w:b w:val="0"/>
          <w:bCs w:val="0"/>
          <w:sz w:val="44"/>
          <w:szCs w:val="44"/>
          <w:lang w:eastAsia="zh-CN"/>
        </w:rPr>
      </w:pPr>
    </w:p>
    <w:p>
      <w:pPr>
        <w:pStyle w:val="2"/>
        <w:keepNext w:val="0"/>
        <w:keepLines w:val="0"/>
        <w:pageBreakBefore w:val="0"/>
        <w:widowControl w:val="0"/>
        <w:kinsoku/>
        <w:wordWrap/>
        <w:overflowPunct/>
        <w:topLinePunct w:val="0"/>
        <w:autoSpaceDE/>
        <w:autoSpaceDN/>
        <w:bidi w:val="0"/>
        <w:spacing w:line="600" w:lineRule="exact"/>
        <w:ind w:left="0" w:leftChars="0" w:firstLine="0" w:firstLineChars="0"/>
        <w:jc w:val="left"/>
        <w:textAlignment w:val="auto"/>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濠江区有关企业：</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为加强</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濠江区</w:t>
      </w:r>
      <w:r>
        <w:rPr>
          <w:rFonts w:hint="default" w:ascii="Times New Roman" w:hAnsi="Times New Roman" w:eastAsia="方正仿宋简体" w:cs="Times New Roman"/>
          <w:color w:val="000000" w:themeColor="text1"/>
          <w:sz w:val="32"/>
          <w:szCs w:val="32"/>
          <w14:textFill>
            <w14:solidFill>
              <w14:schemeClr w14:val="tx1"/>
            </w14:solidFill>
          </w14:textFill>
        </w:rPr>
        <w:t>企业文化建设示范单位的</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评选工作</w:t>
      </w:r>
      <w:r>
        <w:rPr>
          <w:rFonts w:hint="default" w:ascii="Times New Roman" w:hAnsi="Times New Roman" w:eastAsia="方正仿宋简体" w:cs="Times New Roman"/>
          <w:color w:val="000000" w:themeColor="text1"/>
          <w:sz w:val="32"/>
          <w:szCs w:val="32"/>
          <w14:textFill>
            <w14:solidFill>
              <w14:schemeClr w14:val="tx1"/>
            </w14:solidFill>
          </w14:textFill>
        </w:rPr>
        <w:t>，充分发挥其示范带动作用，通过评</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选</w:t>
      </w:r>
      <w:r>
        <w:rPr>
          <w:rFonts w:hint="default" w:ascii="Times New Roman" w:hAnsi="Times New Roman" w:eastAsia="方正仿宋简体" w:cs="Times New Roman"/>
          <w:color w:val="000000" w:themeColor="text1"/>
          <w:sz w:val="32"/>
          <w:szCs w:val="32"/>
          <w14:textFill>
            <w14:solidFill>
              <w14:schemeClr w14:val="tx1"/>
            </w14:solidFill>
          </w14:textFill>
        </w:rPr>
        <w:t>工作</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树立典型，</w:t>
      </w:r>
      <w:r>
        <w:rPr>
          <w:rFonts w:hint="default" w:ascii="Times New Roman" w:hAnsi="Times New Roman" w:eastAsia="方正仿宋简体" w:cs="Times New Roman"/>
          <w:color w:val="000000" w:themeColor="text1"/>
          <w:sz w:val="32"/>
          <w:szCs w:val="32"/>
          <w14:textFill>
            <w14:solidFill>
              <w14:schemeClr w14:val="tx1"/>
            </w14:solidFill>
          </w14:textFill>
        </w:rPr>
        <w:t>以点带面，大力弘扬企业自觉践行社会责任的新时代精神，营造全</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区企业</w:t>
      </w:r>
      <w:r>
        <w:rPr>
          <w:rFonts w:hint="default" w:ascii="Times New Roman" w:hAnsi="Times New Roman" w:eastAsia="方正仿宋简体" w:cs="Times New Roman"/>
          <w:color w:val="000000" w:themeColor="text1"/>
          <w:sz w:val="32"/>
          <w:szCs w:val="32"/>
          <w14:textFill>
            <w14:solidFill>
              <w14:schemeClr w14:val="tx1"/>
            </w14:solidFill>
          </w14:textFill>
        </w:rPr>
        <w:t>科学发展、和谐发展</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的</w:t>
      </w:r>
      <w:r>
        <w:rPr>
          <w:rFonts w:hint="default" w:ascii="Times New Roman" w:hAnsi="Times New Roman" w:eastAsia="方正仿宋简体" w:cs="Times New Roman"/>
          <w:color w:val="000000" w:themeColor="text1"/>
          <w:sz w:val="32"/>
          <w:szCs w:val="32"/>
          <w14:textFill>
            <w14:solidFill>
              <w14:schemeClr w14:val="tx1"/>
            </w14:solidFill>
          </w14:textFill>
        </w:rPr>
        <w:t>浓厚氛围，</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助力</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濠江</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走好“产业强</w:t>
      </w:r>
      <w:r>
        <w:rPr>
          <w:rFonts w:hint="eastAsia" w:eastAsia="方正仿宋简体" w:cs="Times New Roman"/>
          <w:color w:val="000000" w:themeColor="text1"/>
          <w:sz w:val="32"/>
          <w:szCs w:val="32"/>
          <w:lang w:eastAsia="zh-CN"/>
          <w14:textFill>
            <w14:solidFill>
              <w14:schemeClr w14:val="tx1"/>
            </w14:solidFill>
          </w14:textFill>
        </w:rPr>
        <w:t>区</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”之路，</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根据《</w:t>
      </w:r>
      <w:r>
        <w:rPr>
          <w:rFonts w:hint="eastAsia" w:ascii="Times New Roman" w:hAnsi="Times New Roman" w:eastAsia="方正仿宋简体" w:cs="方正仿宋_GB2312"/>
          <w:color w:val="auto"/>
          <w:sz w:val="32"/>
          <w:szCs w:val="32"/>
          <w:highlight w:val="none"/>
          <w:lang w:val="en-US" w:eastAsia="zh-CN"/>
        </w:rPr>
        <w:t>2023年度南山区对口帮扶濠江区专项经费申报指南</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》精神，现开展</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2023年濠江区企业文化建设示范单位评选工作</w:t>
      </w:r>
      <w:r>
        <w:rPr>
          <w:rFonts w:hint="default" w:ascii="Times New Roman" w:hAnsi="Times New Roman" w:eastAsia="方正仿宋简体" w:cs="Times New Roman"/>
          <w:color w:val="000000" w:themeColor="text1"/>
          <w:sz w:val="32"/>
          <w:szCs w:val="32"/>
          <w14:textFill>
            <w14:solidFill>
              <w14:schemeClr w14:val="tx1"/>
            </w14:solidFill>
          </w14:textFill>
        </w:rPr>
        <w:t>。</w:t>
      </w:r>
    </w:p>
    <w:p>
      <w:pPr>
        <w:pStyle w:val="21"/>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Times New Roman" w:hAnsi="Times New Roman" w:eastAsia="方正黑体简体" w:cs="方正黑体简体"/>
          <w:sz w:val="32"/>
          <w:szCs w:val="32"/>
          <w:lang w:val="en-US" w:eastAsia="zh-CN"/>
        </w:rPr>
      </w:pPr>
      <w:r>
        <w:rPr>
          <w:rFonts w:hint="eastAsia" w:ascii="Times New Roman" w:hAnsi="Times New Roman" w:eastAsia="方正黑体简体" w:cs="方正黑体简体"/>
          <w:sz w:val="32"/>
          <w:szCs w:val="32"/>
          <w:lang w:val="en-US" w:eastAsia="zh-CN"/>
        </w:rPr>
        <w:t>一、评选对象</w:t>
      </w:r>
    </w:p>
    <w:p>
      <w:pPr>
        <w:keepNext w:val="0"/>
        <w:keepLines w:val="0"/>
        <w:pageBreakBefore w:val="0"/>
        <w:widowControl w:val="0"/>
        <w:kinsoku/>
        <w:wordWrap/>
        <w:overflowPunct/>
        <w:topLinePunct w:val="0"/>
        <w:autoSpaceDE/>
        <w:autoSpaceDN/>
        <w:bidi w:val="0"/>
        <w:adjustRightInd/>
        <w:snapToGrid/>
        <w:spacing w:afterAutospacing="0" w:line="600" w:lineRule="exact"/>
        <w:ind w:left="0" w:leftChars="0" w:right="0" w:firstLine="640" w:firstLineChars="200"/>
        <w:jc w:val="both"/>
        <w:textAlignment w:val="auto"/>
        <w:rPr>
          <w:rFonts w:hint="eastAsia" w:ascii="Times New Roman" w:hAnsi="Times New Roman" w:eastAsia="方正仿宋简体" w:cs="Times New Roman"/>
          <w:spacing w:val="0"/>
          <w:position w:val="0"/>
          <w:sz w:val="32"/>
          <w:szCs w:val="32"/>
          <w:lang w:val="en-US" w:eastAsia="zh-CN"/>
        </w:rPr>
      </w:pPr>
      <w:r>
        <w:rPr>
          <w:rFonts w:hint="eastAsia" w:ascii="Times New Roman" w:hAnsi="Times New Roman" w:eastAsia="方正仿宋简体" w:cs="Times New Roman"/>
          <w:color w:val="000000" w:themeColor="text1"/>
          <w:sz w:val="32"/>
          <w:szCs w:val="32"/>
          <w:highlight w:val="none"/>
          <w:lang w:eastAsia="zh-CN"/>
          <w14:textFill>
            <w14:solidFill>
              <w14:schemeClr w14:val="tx1"/>
            </w14:solidFill>
          </w14:textFill>
        </w:rPr>
        <w:t>参评企业</w:t>
      </w:r>
      <w:r>
        <w:rPr>
          <w:rFonts w:hint="eastAsia" w:ascii="Times New Roman" w:hAnsi="Times New Roman" w:eastAsia="方正仿宋简体" w:cs="Times New Roman"/>
          <w:spacing w:val="0"/>
          <w:position w:val="0"/>
          <w:sz w:val="32"/>
          <w:szCs w:val="32"/>
          <w:lang w:val="en-US" w:eastAsia="zh-CN"/>
        </w:rPr>
        <w:t>为深圳南山-汕头濠江“百千万工程”产业合作园（包括主园万顺创新产业园、中海信（汕头）创新产业城和分园中标科创园）和濠江区工业园区（包括台商投资区、河浦工业园区、滨海临港产业片区、海上风电产业园、大三联工业区、南山湾科技产业园）的企业。所属企业具体名单以</w:t>
      </w:r>
      <w:r>
        <w:rPr>
          <w:rFonts w:hint="eastAsia" w:ascii="Times New Roman" w:hAnsi="Times New Roman" w:eastAsia="方正仿宋简体" w:cs="Times New Roman"/>
          <w:spacing w:val="0"/>
          <w:position w:val="0"/>
          <w:sz w:val="32"/>
          <w:szCs w:val="32"/>
          <w:u w:val="none"/>
          <w:lang w:val="en-US" w:eastAsia="zh-CN"/>
        </w:rPr>
        <w:t>区工业园区办</w:t>
      </w:r>
      <w:r>
        <w:rPr>
          <w:rFonts w:hint="eastAsia" w:ascii="Times New Roman" w:hAnsi="Times New Roman" w:eastAsia="方正仿宋简体" w:cs="Times New Roman"/>
          <w:spacing w:val="0"/>
          <w:position w:val="0"/>
          <w:sz w:val="32"/>
          <w:szCs w:val="32"/>
          <w:lang w:val="en-US" w:eastAsia="zh-CN"/>
        </w:rPr>
        <w:t>提供的名单为准。</w:t>
      </w:r>
    </w:p>
    <w:p>
      <w:pPr>
        <w:pStyle w:val="21"/>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Times New Roman" w:hAnsi="Times New Roman" w:eastAsia="方正黑体简体" w:cs="方正黑体简体"/>
          <w:sz w:val="32"/>
          <w:szCs w:val="32"/>
          <w:lang w:val="en-US" w:eastAsia="zh-CN"/>
        </w:rPr>
      </w:pPr>
      <w:r>
        <w:rPr>
          <w:rFonts w:hint="eastAsia" w:ascii="Times New Roman" w:hAnsi="Times New Roman" w:eastAsia="方正黑体简体" w:cs="方正黑体简体"/>
          <w:sz w:val="32"/>
          <w:szCs w:val="32"/>
          <w:lang w:val="en-US" w:eastAsia="zh-CN"/>
        </w:rPr>
        <w:t>二、组织领导</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仿宋简体" w:cs="Times New Roman"/>
          <w:color w:val="000000" w:themeColor="text1"/>
          <w:sz w:val="32"/>
          <w:szCs w:val="32"/>
          <w:lang w:eastAsia="zh-CN"/>
          <w14:textFill>
            <w14:solidFill>
              <w14:schemeClr w14:val="tx1"/>
            </w14:solidFill>
          </w14:textFill>
        </w:rPr>
      </w:pP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区委组织部、区工业和信息化局、区人力资源社会保障局、区总工会、区工商联、区工业园区办组成</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企业文化建设示范单位</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评选</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委员会（下称</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评</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委会）</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，办公室设在区人力资源社会保障局（下称评委办）。评</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委会</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根据</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《濠江区企业文化建设示范单位评审标准》（详见附件1，下称《标准》）对</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企业进行全面、客观的评审</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；评委办</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负责材料接收、报送及组织协调等具体工作。</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640" w:firstLineChars="200"/>
        <w:jc w:val="both"/>
        <w:textAlignment w:val="auto"/>
        <w:rPr>
          <w:rFonts w:hint="eastAsia" w:ascii="Times New Roman" w:hAnsi="Times New Roman" w:eastAsia="方正仿宋简体" w:cs="Times New Roman"/>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评委会成员单位要充分认识企业文化建设示范单位的重要地位，通过各自工作渠道进行宣传和动员，积极发动企业参与到</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评选</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活动中来，营造全社会构建企业文化的良好氛围。</w:t>
      </w:r>
    </w:p>
    <w:p>
      <w:pPr>
        <w:pStyle w:val="21"/>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Times New Roman" w:hAnsi="Times New Roman" w:eastAsia="方正黑体简体" w:cs="方正黑体简体"/>
          <w:sz w:val="32"/>
          <w:szCs w:val="32"/>
          <w:lang w:val="en-US" w:eastAsia="zh-CN"/>
        </w:rPr>
      </w:pPr>
      <w:r>
        <w:rPr>
          <w:rFonts w:hint="eastAsia" w:ascii="Times New Roman" w:hAnsi="Times New Roman" w:eastAsia="方正黑体简体" w:cs="方正黑体简体"/>
          <w:sz w:val="32"/>
          <w:szCs w:val="32"/>
          <w:lang w:val="en-US" w:eastAsia="zh-CN"/>
        </w:rPr>
        <w:t>三、评选名额</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b w:val="0"/>
          <w:bCs/>
          <w:color w:val="000000" w:themeColor="text1"/>
          <w:sz w:val="32"/>
          <w:szCs w:val="32"/>
          <w:lang w:val="en-US" w:eastAsia="zh-CN"/>
          <w14:textFill>
            <w14:solidFill>
              <w14:schemeClr w14:val="tx1"/>
            </w14:solidFill>
          </w14:textFill>
        </w:rPr>
        <w:t>评委</w:t>
      </w:r>
      <w:r>
        <w:rPr>
          <w:rFonts w:hint="default" w:ascii="Times New Roman" w:hAnsi="Times New Roman" w:eastAsia="方正仿宋简体" w:cs="Times New Roman"/>
          <w:b w:val="0"/>
          <w:bCs/>
          <w:color w:val="000000" w:themeColor="text1"/>
          <w:sz w:val="32"/>
          <w:szCs w:val="32"/>
          <w:lang w:val="en-US" w:eastAsia="zh-CN"/>
          <w14:textFill>
            <w14:solidFill>
              <w14:schemeClr w14:val="tx1"/>
            </w14:solidFill>
          </w14:textFill>
        </w:rPr>
        <w:t>会</w:t>
      </w:r>
      <w:r>
        <w:rPr>
          <w:rFonts w:hint="eastAsia" w:ascii="Times New Roman" w:hAnsi="Times New Roman" w:eastAsia="方正仿宋简体" w:cs="Times New Roman"/>
          <w:b w:val="0"/>
          <w:bCs/>
          <w:color w:val="000000" w:themeColor="text1"/>
          <w:sz w:val="32"/>
          <w:szCs w:val="32"/>
          <w:lang w:val="en-US" w:eastAsia="zh-CN"/>
          <w14:textFill>
            <w14:solidFill>
              <w14:schemeClr w14:val="tx1"/>
            </w14:solidFill>
          </w14:textFill>
        </w:rPr>
        <w:t>要结合申报情况，兼顾挂牌的“深圳南山-汕头濠江‘百千万工程’产业合作园”的企业和不同行业，</w:t>
      </w:r>
      <w:r>
        <w:rPr>
          <w:rFonts w:hint="default" w:ascii="Times New Roman" w:hAnsi="Times New Roman" w:eastAsia="方正仿宋简体" w:cs="Times New Roman"/>
          <w:b w:val="0"/>
          <w:bCs/>
          <w:color w:val="000000" w:themeColor="text1"/>
          <w:sz w:val="32"/>
          <w:szCs w:val="32"/>
          <w:lang w:val="en-US" w:eastAsia="zh-CN"/>
          <w14:textFill>
            <w14:solidFill>
              <w14:schemeClr w14:val="tx1"/>
            </w14:solidFill>
          </w14:textFill>
        </w:rPr>
        <w:t>按合理比例择优评选</w:t>
      </w:r>
      <w:r>
        <w:rPr>
          <w:rFonts w:hint="eastAsia" w:ascii="Times New Roman" w:hAnsi="Times New Roman" w:eastAsia="方正仿宋简体" w:cs="Times New Roman"/>
          <w:b w:val="0"/>
          <w:bCs/>
          <w:color w:val="000000" w:themeColor="text1"/>
          <w:sz w:val="32"/>
          <w:szCs w:val="32"/>
          <w:lang w:val="en-US" w:eastAsia="zh-CN"/>
          <w14:textFill>
            <w14:solidFill>
              <w14:schemeClr w14:val="tx1"/>
            </w14:solidFill>
          </w14:textFill>
        </w:rPr>
        <w:t>5家濠江区企业文化建设示范单位</w:t>
      </w:r>
      <w:r>
        <w:rPr>
          <w:rFonts w:hint="default" w:ascii="Times New Roman" w:hAnsi="Times New Roman" w:eastAsia="方正仿宋简体" w:cs="Times New Roman"/>
          <w:b w:val="0"/>
          <w:bCs/>
          <w:color w:val="000000" w:themeColor="text1"/>
          <w:sz w:val="32"/>
          <w:szCs w:val="32"/>
          <w:lang w:val="en-US" w:eastAsia="zh-CN"/>
          <w14:textFill>
            <w14:solidFill>
              <w14:schemeClr w14:val="tx1"/>
            </w14:solidFill>
          </w14:textFill>
        </w:rPr>
        <w:t>。</w:t>
      </w:r>
    </w:p>
    <w:p>
      <w:pPr>
        <w:pStyle w:val="21"/>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Times New Roman" w:hAnsi="Times New Roman" w:eastAsia="方正黑体简体" w:cs="方正黑体简体"/>
          <w:sz w:val="32"/>
          <w:szCs w:val="32"/>
          <w:lang w:val="en-US" w:eastAsia="zh-CN"/>
        </w:rPr>
      </w:pPr>
      <w:r>
        <w:rPr>
          <w:rFonts w:hint="eastAsia" w:ascii="Times New Roman" w:hAnsi="Times New Roman" w:eastAsia="方正黑体简体" w:cs="方正黑体简体"/>
          <w:sz w:val="32"/>
          <w:szCs w:val="32"/>
          <w:lang w:val="en-US" w:eastAsia="zh-CN"/>
        </w:rPr>
        <w:t>四、评选步骤</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Times New Roman" w:hAnsi="Times New Roman" w:eastAsia="方正楷体简体" w:cs="方正楷体简体"/>
          <w:b w:val="0"/>
          <w:bCs/>
          <w:kern w:val="2"/>
          <w:sz w:val="32"/>
          <w:szCs w:val="32"/>
          <w:lang w:val="en-US" w:eastAsia="zh-CN" w:bidi="ar-SA"/>
        </w:rPr>
      </w:pPr>
      <w:r>
        <w:rPr>
          <w:rFonts w:hint="eastAsia" w:ascii="Times New Roman" w:hAnsi="Times New Roman" w:eastAsia="方正楷体简体" w:cs="方正楷体简体"/>
          <w:b w:val="0"/>
          <w:bCs/>
          <w:kern w:val="2"/>
          <w:sz w:val="32"/>
          <w:szCs w:val="32"/>
          <w:lang w:val="en-US" w:eastAsia="zh-CN" w:bidi="ar-SA"/>
        </w:rPr>
        <w:t>（一）申请</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参加评选的</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申报企业</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应按照《标准》的要求，</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提交申报表</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（详见附件2，一式七份）</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、评价表</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（详见附件3）</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、职工满意度测评情况</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（详见附件4）、加分项目申报表（附件5）和</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相应材料（</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除申报表外</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一式</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一</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份）</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，于2023年12月28日前送</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至</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评委办</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进行申报。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楷体简体" w:cs="方正楷体简体"/>
          <w:b w:val="0"/>
          <w:bCs/>
          <w:kern w:val="2"/>
          <w:sz w:val="32"/>
          <w:szCs w:val="32"/>
          <w:lang w:val="en-US" w:eastAsia="zh-CN" w:bidi="ar-SA"/>
        </w:rPr>
      </w:pPr>
      <w:r>
        <w:rPr>
          <w:rFonts w:hint="eastAsia" w:ascii="Times New Roman" w:hAnsi="Times New Roman" w:eastAsia="方正楷体简体" w:cs="方正楷体简体"/>
          <w:b w:val="0"/>
          <w:bCs/>
          <w:kern w:val="2"/>
          <w:sz w:val="32"/>
          <w:szCs w:val="32"/>
          <w:lang w:val="en-US" w:eastAsia="zh-CN" w:bidi="ar-SA"/>
        </w:rPr>
        <w:t>（二）审核</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评委会</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分别对企业申报材料进行初步审查，</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核实</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企业有无违反劳动保障法律法规行为等情况</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，参照得分情况，结合本办法第五条评选要求，提出濠江区企业文化建设示范单位名单，并</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分别征求城管、税务、市场监管、应急、卫健等部门关于企业近两年用工违法处罚、依法纳税、企业经营、安全生产责任事故、职业健康等方面情况。需要对申报材料进行进一步核实的，</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评委会</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指派工作人员到企业进行核实。评审过程中，企业出现《标准》中“</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濠江区企业文化建设示范单位</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一票否决”情况之一的，即时</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取消企业的评选资格</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楷体简体" w:cs="方正楷体简体"/>
          <w:b w:val="0"/>
          <w:bCs/>
          <w:kern w:val="2"/>
          <w:sz w:val="32"/>
          <w:szCs w:val="32"/>
          <w:lang w:val="en-US" w:eastAsia="zh-CN" w:bidi="ar-SA"/>
        </w:rPr>
      </w:pPr>
      <w:r>
        <w:rPr>
          <w:rFonts w:hint="eastAsia" w:ascii="Times New Roman" w:hAnsi="Times New Roman" w:eastAsia="方正楷体简体" w:cs="方正楷体简体"/>
          <w:b w:val="0"/>
          <w:bCs/>
          <w:kern w:val="2"/>
          <w:sz w:val="32"/>
          <w:szCs w:val="32"/>
          <w:lang w:val="en-US" w:eastAsia="zh-CN" w:bidi="ar-SA"/>
        </w:rPr>
        <w:t>（三）公示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对通过核查初步确定</w:t>
      </w:r>
      <w:r>
        <w:rPr>
          <w:rFonts w:hint="eastAsia" w:ascii="Times New Roman" w:hAnsi="Times New Roman" w:eastAsia="方正仿宋简体" w:cs="Times New Roman"/>
          <w:color w:val="auto"/>
          <w:sz w:val="32"/>
          <w:szCs w:val="32"/>
          <w:lang w:eastAsia="zh-CN"/>
        </w:rPr>
        <w:t>的</w:t>
      </w:r>
      <w:r>
        <w:rPr>
          <w:rFonts w:hint="eastAsia" w:ascii="Times New Roman" w:hAnsi="Times New Roman" w:eastAsia="方正仿宋简体" w:cs="Times New Roman"/>
          <w:color w:val="auto"/>
          <w:sz w:val="32"/>
          <w:szCs w:val="32"/>
          <w:lang w:val="en-US" w:eastAsia="zh-CN"/>
        </w:rPr>
        <w:t>濠江区企业文化建设示范单位</w:t>
      </w:r>
      <w:r>
        <w:rPr>
          <w:rFonts w:hint="default" w:ascii="Times New Roman" w:hAnsi="Times New Roman" w:eastAsia="方正仿宋简体" w:cs="Times New Roman"/>
          <w:color w:val="auto"/>
          <w:sz w:val="32"/>
          <w:szCs w:val="32"/>
        </w:rPr>
        <w:t>名单</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统一通过</w:t>
      </w:r>
      <w:r>
        <w:rPr>
          <w:rFonts w:hint="eastAsia" w:ascii="Times New Roman" w:hAnsi="Times New Roman" w:eastAsia="方正仿宋简体" w:cs="Times New Roman"/>
          <w:color w:val="auto"/>
          <w:sz w:val="32"/>
          <w:szCs w:val="32"/>
          <w:lang w:eastAsia="zh-CN"/>
        </w:rPr>
        <w:t>濠江区人力资源和社会保障局政府信息公开平台</w:t>
      </w:r>
      <w:r>
        <w:rPr>
          <w:rFonts w:hint="default" w:ascii="Times New Roman" w:hAnsi="Times New Roman" w:eastAsia="方正仿宋简体" w:cs="Times New Roman"/>
          <w:color w:val="auto"/>
          <w:sz w:val="32"/>
          <w:szCs w:val="32"/>
        </w:rPr>
        <w:t>进行公示。公示时间不少于</w:t>
      </w:r>
      <w:r>
        <w:rPr>
          <w:rFonts w:hint="eastAsia"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rPr>
        <w:t>个工作日，接受社会监督。有关单位和个人对名单有异议的，应</w:t>
      </w:r>
      <w:r>
        <w:rPr>
          <w:rFonts w:hint="eastAsia" w:ascii="Times New Roman" w:hAnsi="Times New Roman" w:eastAsia="方正仿宋简体" w:cs="Times New Roman"/>
          <w:color w:val="auto"/>
          <w:sz w:val="32"/>
          <w:szCs w:val="32"/>
          <w:lang w:eastAsia="zh-CN"/>
        </w:rPr>
        <w:t>在</w:t>
      </w:r>
      <w:r>
        <w:rPr>
          <w:rFonts w:hint="default" w:ascii="Times New Roman" w:hAnsi="Times New Roman" w:eastAsia="方正仿宋简体" w:cs="Times New Roman"/>
          <w:color w:val="auto"/>
          <w:sz w:val="32"/>
          <w:szCs w:val="32"/>
        </w:rPr>
        <w:t>公示时间</w:t>
      </w:r>
      <w:r>
        <w:rPr>
          <w:rFonts w:hint="eastAsia" w:ascii="Times New Roman" w:hAnsi="Times New Roman" w:eastAsia="方正仿宋简体" w:cs="Times New Roman"/>
          <w:color w:val="auto"/>
          <w:sz w:val="32"/>
          <w:szCs w:val="32"/>
          <w:lang w:eastAsia="zh-CN"/>
        </w:rPr>
        <w:t>内</w:t>
      </w:r>
      <w:r>
        <w:rPr>
          <w:rFonts w:hint="default" w:ascii="Times New Roman" w:hAnsi="Times New Roman" w:eastAsia="方正仿宋简体" w:cs="Times New Roman"/>
          <w:color w:val="auto"/>
          <w:sz w:val="32"/>
          <w:szCs w:val="32"/>
        </w:rPr>
        <w:t>提出，由</w:t>
      </w:r>
      <w:r>
        <w:rPr>
          <w:rFonts w:hint="eastAsia" w:ascii="Times New Roman" w:hAnsi="Times New Roman" w:eastAsia="方正仿宋简体" w:cs="Times New Roman"/>
          <w:color w:val="auto"/>
          <w:sz w:val="32"/>
          <w:szCs w:val="32"/>
          <w:lang w:eastAsia="zh-CN"/>
        </w:rPr>
        <w:t>评委会</w:t>
      </w:r>
      <w:r>
        <w:rPr>
          <w:rFonts w:hint="default" w:ascii="Times New Roman" w:hAnsi="Times New Roman" w:eastAsia="方正仿宋简体" w:cs="Times New Roman"/>
          <w:color w:val="auto"/>
          <w:sz w:val="32"/>
          <w:szCs w:val="32"/>
          <w:lang w:eastAsia="zh-CN"/>
        </w:rPr>
        <w:t>进行调查核实</w:t>
      </w:r>
      <w:r>
        <w:rPr>
          <w:rFonts w:hint="default" w:ascii="Times New Roman" w:hAnsi="Times New Roman" w:eastAsia="方正仿宋简体" w:cs="Times New Roman"/>
          <w:color w:val="auto"/>
          <w:sz w:val="32"/>
          <w:szCs w:val="32"/>
        </w:rPr>
        <w:t>并作出核查意见。对不符合条件的企业，取消本次评</w:t>
      </w:r>
      <w:r>
        <w:rPr>
          <w:rFonts w:hint="eastAsia" w:ascii="Times New Roman" w:hAnsi="Times New Roman" w:eastAsia="方正仿宋简体" w:cs="Times New Roman"/>
          <w:color w:val="auto"/>
          <w:sz w:val="32"/>
          <w:szCs w:val="32"/>
          <w:lang w:eastAsia="zh-CN"/>
        </w:rPr>
        <w:t>选</w:t>
      </w:r>
      <w:r>
        <w:rPr>
          <w:rFonts w:hint="default" w:ascii="Times New Roman" w:hAnsi="Times New Roman" w:eastAsia="方正仿宋简体" w:cs="Times New Roman"/>
          <w:color w:val="auto"/>
          <w:sz w:val="32"/>
          <w:szCs w:val="32"/>
        </w:rPr>
        <w:t>资格</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对</w:t>
      </w:r>
      <w:r>
        <w:rPr>
          <w:rFonts w:hint="eastAsia" w:ascii="Times New Roman" w:hAnsi="Times New Roman" w:eastAsia="方正仿宋简体" w:cs="Times New Roman"/>
          <w:color w:val="auto"/>
          <w:sz w:val="32"/>
          <w:szCs w:val="32"/>
          <w:lang w:eastAsia="zh-CN"/>
        </w:rPr>
        <w:t>存在</w:t>
      </w:r>
      <w:r>
        <w:rPr>
          <w:rFonts w:hint="default" w:ascii="Times New Roman" w:hAnsi="Times New Roman" w:eastAsia="方正仿宋简体" w:cs="Times New Roman"/>
          <w:color w:val="auto"/>
          <w:sz w:val="32"/>
          <w:szCs w:val="32"/>
        </w:rPr>
        <w:t>严重</w:t>
      </w:r>
      <w:r>
        <w:rPr>
          <w:rFonts w:hint="eastAsia" w:ascii="Times New Roman" w:hAnsi="Times New Roman" w:eastAsia="方正仿宋简体" w:cs="Times New Roman"/>
          <w:color w:val="auto"/>
          <w:sz w:val="32"/>
          <w:szCs w:val="32"/>
          <w:lang w:eastAsia="zh-CN"/>
        </w:rPr>
        <w:t>弄虚作假</w:t>
      </w:r>
      <w:r>
        <w:rPr>
          <w:rFonts w:hint="default" w:ascii="Times New Roman" w:hAnsi="Times New Roman" w:eastAsia="方正仿宋简体" w:cs="Times New Roman"/>
          <w:color w:val="auto"/>
          <w:sz w:val="32"/>
          <w:szCs w:val="32"/>
        </w:rPr>
        <w:t>情节的，两年之内不得参评。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Times New Roman" w:hAnsi="Times New Roman" w:eastAsia="方正楷体简体" w:cs="方正楷体简体"/>
          <w:b w:val="0"/>
          <w:bCs/>
          <w:kern w:val="2"/>
          <w:sz w:val="32"/>
          <w:szCs w:val="32"/>
          <w:lang w:val="en-US" w:eastAsia="zh-CN" w:bidi="ar-SA"/>
        </w:rPr>
      </w:pPr>
      <w:r>
        <w:rPr>
          <w:rFonts w:hint="eastAsia" w:ascii="Times New Roman" w:hAnsi="Times New Roman" w:eastAsia="方正楷体简体" w:cs="方正楷体简体"/>
          <w:b w:val="0"/>
          <w:bCs/>
          <w:kern w:val="2"/>
          <w:sz w:val="32"/>
          <w:szCs w:val="32"/>
          <w:lang w:val="en-US" w:eastAsia="zh-CN" w:bidi="ar-SA"/>
        </w:rPr>
        <w:t>（四）表彰</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Times New Roman" w:hAnsi="Times New Roman" w:eastAsia="方正仿宋简体" w:cs="方正仿宋_GB2312"/>
          <w:color w:val="auto"/>
          <w:sz w:val="32"/>
          <w:szCs w:val="32"/>
          <w:highlight w:val="none"/>
          <w:lang w:val="en-US" w:eastAsia="zh-CN"/>
        </w:rPr>
      </w:pPr>
      <w:r>
        <w:rPr>
          <w:rFonts w:hint="eastAsia" w:ascii="Times New Roman" w:hAnsi="Times New Roman" w:eastAsia="方正仿宋简体" w:cs="方正仿宋简体"/>
          <w:b w:val="0"/>
          <w:bCs/>
          <w:kern w:val="2"/>
          <w:sz w:val="32"/>
          <w:szCs w:val="32"/>
          <w:lang w:val="en-US" w:eastAsia="zh-CN" w:bidi="ar-SA"/>
        </w:rPr>
        <w:t>对经</w:t>
      </w:r>
      <w:r>
        <w:rPr>
          <w:rFonts w:hint="eastAsia" w:ascii="Times New Roman" w:hAnsi="Times New Roman" w:eastAsia="方正仿宋简体"/>
          <w:sz w:val="32"/>
          <w:lang w:val="en-US" w:eastAsia="zh-CN"/>
        </w:rPr>
        <w:t>南山区对口帮扶濠江区专项经费管理工作领导小组</w:t>
      </w:r>
      <w:r>
        <w:rPr>
          <w:rFonts w:hint="eastAsia" w:ascii="Times New Roman" w:hAnsi="Times New Roman" w:eastAsia="方正仿宋简体" w:cs="方正仿宋简体"/>
          <w:b w:val="0"/>
          <w:bCs/>
          <w:kern w:val="2"/>
          <w:sz w:val="32"/>
          <w:szCs w:val="32"/>
          <w:lang w:val="en-US" w:eastAsia="zh-CN" w:bidi="ar-SA"/>
        </w:rPr>
        <w:t>批准，审定的</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濠江区</w:t>
      </w:r>
      <w:r>
        <w:rPr>
          <w:rFonts w:hint="eastAsia" w:ascii="Times New Roman" w:hAnsi="Times New Roman" w:eastAsia="方正仿宋简体" w:cs="Times New Roman"/>
          <w:color w:val="auto"/>
          <w:sz w:val="32"/>
          <w:szCs w:val="32"/>
          <w:lang w:eastAsia="zh-CN"/>
        </w:rPr>
        <w:t>企业文件建设示范单位”进行授牌，并每家给予奖金10万元专项用于企业文化建设</w:t>
      </w:r>
      <w:r>
        <w:rPr>
          <w:rFonts w:hint="eastAsia" w:ascii="Times New Roman" w:hAnsi="Times New Roman" w:eastAsia="方正仿宋简体" w:cs="方正仿宋_GB2312"/>
          <w:color w:val="auto"/>
          <w:sz w:val="32"/>
          <w:szCs w:val="32"/>
          <w:highlight w:val="none"/>
          <w:lang w:val="en-US" w:eastAsia="zh-CN"/>
        </w:rPr>
        <w:t>。</w:t>
      </w:r>
    </w:p>
    <w:p>
      <w:pPr>
        <w:pStyle w:val="21"/>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黑体简体" w:cs="方正黑体简体"/>
          <w:sz w:val="32"/>
          <w:szCs w:val="32"/>
          <w:lang w:val="en-US" w:eastAsia="zh-CN"/>
        </w:rPr>
      </w:pPr>
      <w:r>
        <w:rPr>
          <w:rFonts w:hint="eastAsia" w:ascii="Times New Roman" w:hAnsi="Times New Roman" w:eastAsia="方正黑体简体" w:cs="方正黑体简体"/>
          <w:sz w:val="32"/>
          <w:szCs w:val="32"/>
          <w:lang w:val="en-US" w:eastAsia="zh-CN"/>
        </w:rPr>
        <w:t>五、其他事项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简体"/>
          <w:lang w:val="en-US" w:eastAsia="zh-CN"/>
        </w:rPr>
      </w:pPr>
      <w:r>
        <w:rPr>
          <w:rFonts w:hint="eastAsia" w:ascii="Times New Roman" w:hAnsi="Times New Roman" w:eastAsia="方正仿宋简体" w:cs="Times New Roman"/>
          <w:b w:val="0"/>
          <w:bCs w:val="0"/>
          <w:color w:val="auto"/>
          <w:kern w:val="2"/>
          <w:sz w:val="32"/>
          <w:szCs w:val="32"/>
          <w:lang w:val="en-US" w:eastAsia="zh-CN" w:bidi="ar-SA"/>
        </w:rPr>
        <w:t>濠江区企业文化建设示范单位评选活动所需经费由南山区对口帮扶濠江区专项经费进行安排，用于发放奖励、采购牌匾等工作费用。</w:t>
      </w:r>
    </w:p>
    <w:p>
      <w:pPr>
        <w:pStyle w:val="21"/>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黑体简体" w:cs="方正黑体简体"/>
          <w:sz w:val="32"/>
          <w:szCs w:val="32"/>
          <w:lang w:val="en-US" w:eastAsia="zh-CN"/>
        </w:rPr>
      </w:pPr>
      <w:bookmarkStart w:id="0" w:name="_GoBack"/>
      <w:r>
        <w:rPr>
          <w:rFonts w:hint="eastAsia" w:ascii="Times New Roman" w:hAnsi="Times New Roman" w:eastAsia="方正黑体简体" w:cs="方正黑体简体"/>
          <w:sz w:val="32"/>
          <w:szCs w:val="32"/>
          <w:lang w:val="en-US" w:eastAsia="zh-CN"/>
        </w:rPr>
        <w:t>六、受理地点及联系方式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简体" w:cs="Times New Roman"/>
          <w:b w:val="0"/>
          <w:bCs w:val="0"/>
          <w:color w:val="auto"/>
          <w:kern w:val="2"/>
          <w:sz w:val="32"/>
          <w:szCs w:val="32"/>
          <w:lang w:val="en-US" w:eastAsia="zh-CN" w:bidi="ar-SA"/>
        </w:rPr>
      </w:pPr>
      <w:r>
        <w:rPr>
          <w:rFonts w:hint="eastAsia" w:ascii="Times New Roman" w:hAnsi="Times New Roman" w:eastAsia="方正仿宋简体" w:cs="Times New Roman"/>
          <w:b w:val="0"/>
          <w:bCs w:val="0"/>
          <w:color w:val="auto"/>
          <w:kern w:val="2"/>
          <w:sz w:val="32"/>
          <w:szCs w:val="32"/>
          <w:lang w:val="en-US" w:eastAsia="zh-CN" w:bidi="ar-SA"/>
        </w:rPr>
        <w:t>濠江区人力资源和社会保障局就业办，咨询电话：0754-87398178。</w:t>
      </w:r>
      <w:bookmarkEnd w:id="0"/>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简体" w:cs="Times New Roman"/>
          <w:b w:val="0"/>
          <w:bCs w:val="0"/>
          <w:color w:val="auto"/>
          <w:kern w:val="2"/>
          <w:sz w:val="32"/>
          <w:szCs w:val="32"/>
          <w:lang w:val="en-US" w:eastAsia="zh-CN" w:bidi="ar-SA"/>
        </w:rPr>
      </w:pPr>
      <w:r>
        <w:rPr>
          <w:rFonts w:hint="default" w:ascii="Times New Roman" w:hAnsi="Times New Roman" w:eastAsia="方正仿宋简体" w:cs="Times New Roman"/>
          <w:b w:val="0"/>
          <w:bCs w:val="0"/>
          <w:color w:val="auto"/>
          <w:kern w:val="2"/>
          <w:sz w:val="32"/>
          <w:szCs w:val="32"/>
          <w:lang w:val="en-US" w:eastAsia="zh-CN" w:bidi="ar-SA"/>
        </w:rPr>
        <w:t>附件：1</w:t>
      </w:r>
      <w:r>
        <w:rPr>
          <w:rFonts w:hint="eastAsia" w:ascii="Times New Roman" w:hAnsi="Times New Roman" w:eastAsia="方正仿宋简体" w:cs="Times New Roman"/>
          <w:spacing w:val="0"/>
          <w:position w:val="0"/>
          <w:sz w:val="32"/>
          <w:szCs w:val="32"/>
          <w:lang w:val="en-US" w:eastAsia="zh-CN"/>
        </w:rPr>
        <w:t>．</w:t>
      </w:r>
      <w:r>
        <w:rPr>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t>濠江区企业文化建设示范单位评审标准</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1600" w:firstLineChars="500"/>
        <w:jc w:val="both"/>
        <w:textAlignment w:val="auto"/>
        <w:rPr>
          <w:rFonts w:hint="default" w:ascii="Times New Roman" w:hAnsi="Times New Roman" w:eastAsia="方正仿宋简体" w:cs="Times New Roman"/>
          <w:b w:val="0"/>
          <w:bCs w:val="0"/>
          <w:color w:val="auto"/>
          <w:kern w:val="2"/>
          <w:sz w:val="32"/>
          <w:szCs w:val="32"/>
          <w:lang w:val="en-US" w:eastAsia="zh-CN" w:bidi="ar-SA"/>
        </w:rPr>
      </w:pPr>
      <w:r>
        <w:rPr>
          <w:rFonts w:hint="default" w:ascii="Times New Roman" w:hAnsi="Times New Roman" w:eastAsia="方正仿宋简体" w:cs="Times New Roman"/>
          <w:b w:val="0"/>
          <w:bCs w:val="0"/>
          <w:color w:val="auto"/>
          <w:kern w:val="2"/>
          <w:sz w:val="32"/>
          <w:szCs w:val="32"/>
          <w:lang w:val="en-US" w:eastAsia="zh-CN" w:bidi="ar-SA"/>
        </w:rPr>
        <w:t>2</w:t>
      </w:r>
      <w:r>
        <w:rPr>
          <w:rFonts w:hint="eastAsia" w:ascii="Times New Roman" w:hAnsi="Times New Roman" w:eastAsia="方正仿宋简体" w:cs="Times New Roman"/>
          <w:spacing w:val="0"/>
          <w:position w:val="0"/>
          <w:sz w:val="32"/>
          <w:szCs w:val="32"/>
          <w:lang w:val="en-US" w:eastAsia="zh-CN"/>
        </w:rPr>
        <w:t>．</w:t>
      </w:r>
      <w:r>
        <w:rPr>
          <w:rFonts w:hint="default" w:ascii="Times New Roman" w:hAnsi="Times New Roman" w:eastAsia="方正仿宋简体" w:cs="Times New Roman"/>
          <w:b w:val="0"/>
          <w:bCs w:val="0"/>
          <w:color w:val="auto"/>
          <w:kern w:val="2"/>
          <w:sz w:val="32"/>
          <w:szCs w:val="32"/>
          <w:lang w:val="en-US" w:eastAsia="zh-CN" w:bidi="ar-SA"/>
        </w:rPr>
        <w:t>濠江区企业文化建设示范单位申报表</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1600" w:firstLineChars="500"/>
        <w:jc w:val="both"/>
        <w:textAlignment w:val="auto"/>
        <w:rPr>
          <w:rFonts w:hint="default" w:ascii="Times New Roman" w:hAnsi="Times New Roman" w:eastAsia="方正仿宋简体" w:cs="Times New Roman"/>
          <w:b w:val="0"/>
          <w:bCs w:val="0"/>
          <w:color w:val="auto"/>
          <w:kern w:val="2"/>
          <w:sz w:val="32"/>
          <w:szCs w:val="32"/>
          <w:lang w:val="en-US" w:eastAsia="zh-CN" w:bidi="ar-SA"/>
        </w:rPr>
      </w:pPr>
      <w:r>
        <w:rPr>
          <w:rFonts w:hint="default" w:ascii="Times New Roman" w:hAnsi="Times New Roman" w:eastAsia="方正仿宋简体" w:cs="Times New Roman"/>
          <w:b w:val="0"/>
          <w:bCs w:val="0"/>
          <w:color w:val="auto"/>
          <w:kern w:val="2"/>
          <w:sz w:val="32"/>
          <w:szCs w:val="32"/>
          <w:lang w:val="en-US" w:eastAsia="zh-CN" w:bidi="ar-SA"/>
        </w:rPr>
        <w:t>3</w:t>
      </w:r>
      <w:r>
        <w:rPr>
          <w:rFonts w:hint="eastAsia" w:ascii="Times New Roman" w:hAnsi="Times New Roman" w:eastAsia="方正仿宋简体" w:cs="Times New Roman"/>
          <w:spacing w:val="0"/>
          <w:position w:val="0"/>
          <w:sz w:val="32"/>
          <w:szCs w:val="32"/>
          <w:lang w:val="en-US" w:eastAsia="zh-CN"/>
        </w:rPr>
        <w:t>．</w:t>
      </w:r>
      <w:r>
        <w:rPr>
          <w:rFonts w:hint="default" w:ascii="Times New Roman" w:hAnsi="Times New Roman" w:eastAsia="方正仿宋简体" w:cs="Times New Roman"/>
          <w:b w:val="0"/>
          <w:bCs w:val="0"/>
          <w:color w:val="auto"/>
          <w:spacing w:val="-6"/>
          <w:kern w:val="2"/>
          <w:sz w:val="32"/>
          <w:szCs w:val="32"/>
          <w:lang w:val="en-US" w:eastAsia="zh-CN" w:bidi="ar-SA"/>
        </w:rPr>
        <w:t>濠江区企业文化建设示范单位建设情况评价表</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1600" w:firstLineChars="500"/>
        <w:jc w:val="both"/>
        <w:textAlignment w:val="auto"/>
        <w:rPr>
          <w:rFonts w:hint="default" w:ascii="Times New Roman" w:hAnsi="Times New Roman" w:eastAsia="方正仿宋简体" w:cs="Times New Roman"/>
          <w:b w:val="0"/>
          <w:bCs w:val="0"/>
          <w:color w:val="auto"/>
          <w:kern w:val="2"/>
          <w:sz w:val="32"/>
          <w:szCs w:val="32"/>
          <w:lang w:val="en-US" w:eastAsia="zh-CN" w:bidi="ar-SA"/>
        </w:rPr>
      </w:pPr>
      <w:r>
        <w:rPr>
          <w:rFonts w:hint="default" w:ascii="Times New Roman" w:hAnsi="Times New Roman" w:eastAsia="方正仿宋简体" w:cs="Times New Roman"/>
          <w:b w:val="0"/>
          <w:bCs w:val="0"/>
          <w:color w:val="auto"/>
          <w:kern w:val="2"/>
          <w:sz w:val="32"/>
          <w:szCs w:val="32"/>
          <w:lang w:val="en-US" w:eastAsia="zh-CN" w:bidi="ar-SA"/>
        </w:rPr>
        <w:t>4</w:t>
      </w:r>
      <w:r>
        <w:rPr>
          <w:rFonts w:hint="eastAsia" w:ascii="Times New Roman" w:hAnsi="Times New Roman" w:eastAsia="方正仿宋简体" w:cs="Times New Roman"/>
          <w:spacing w:val="0"/>
          <w:position w:val="0"/>
          <w:sz w:val="32"/>
          <w:szCs w:val="32"/>
          <w:lang w:val="en-US" w:eastAsia="zh-CN"/>
        </w:rPr>
        <w:t>．</w:t>
      </w:r>
      <w:r>
        <w:rPr>
          <w:rFonts w:hint="default" w:ascii="Times New Roman" w:hAnsi="Times New Roman" w:eastAsia="方正仿宋简体" w:cs="Times New Roman"/>
          <w:b w:val="0"/>
          <w:bCs w:val="0"/>
          <w:color w:val="auto"/>
          <w:spacing w:val="-6"/>
          <w:kern w:val="2"/>
          <w:sz w:val="32"/>
          <w:szCs w:val="32"/>
          <w:lang w:val="en-US" w:eastAsia="zh-CN" w:bidi="ar-SA"/>
        </w:rPr>
        <w:t>濠江区企业文化建设职工满意度测评表及情况</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1600" w:firstLineChars="500"/>
        <w:jc w:val="both"/>
        <w:textAlignment w:val="auto"/>
        <w:rPr>
          <w:rFonts w:hint="default" w:ascii="Times New Roman" w:hAnsi="Times New Roman" w:eastAsia="方正仿宋简体" w:cs="Times New Roman"/>
          <w:b w:val="0"/>
          <w:bCs w:val="0"/>
          <w:color w:val="auto"/>
          <w:kern w:val="2"/>
          <w:sz w:val="32"/>
          <w:szCs w:val="32"/>
          <w:lang w:val="en-US" w:eastAsia="zh-CN" w:bidi="ar-SA"/>
        </w:rPr>
      </w:pPr>
      <w:r>
        <w:rPr>
          <w:rFonts w:hint="default" w:ascii="Times New Roman" w:hAnsi="Times New Roman" w:eastAsia="方正仿宋简体" w:cs="Times New Roman"/>
          <w:b w:val="0"/>
          <w:bCs w:val="0"/>
          <w:color w:val="auto"/>
          <w:kern w:val="2"/>
          <w:sz w:val="32"/>
          <w:szCs w:val="32"/>
          <w:lang w:val="en-US" w:eastAsia="zh-CN" w:bidi="ar-SA"/>
        </w:rPr>
        <w:t>5</w:t>
      </w:r>
      <w:r>
        <w:rPr>
          <w:rFonts w:hint="eastAsia" w:ascii="Times New Roman" w:hAnsi="Times New Roman" w:eastAsia="方正仿宋简体" w:cs="Times New Roman"/>
          <w:spacing w:val="0"/>
          <w:position w:val="0"/>
          <w:sz w:val="32"/>
          <w:szCs w:val="32"/>
          <w:lang w:val="en-US" w:eastAsia="zh-CN"/>
        </w:rPr>
        <w:t>．</w:t>
      </w:r>
      <w:r>
        <w:rPr>
          <w:rFonts w:hint="default" w:ascii="Times New Roman" w:hAnsi="Times New Roman" w:eastAsia="方正仿宋简体" w:cs="Times New Roman"/>
          <w:b w:val="0"/>
          <w:bCs w:val="0"/>
          <w:color w:val="auto"/>
          <w:spacing w:val="-6"/>
          <w:kern w:val="2"/>
          <w:sz w:val="32"/>
          <w:szCs w:val="32"/>
          <w:lang w:val="en-US" w:eastAsia="zh-CN" w:bidi="ar-SA"/>
        </w:rPr>
        <w:t>濠江区企业文化建设示范单位加分项目申报表</w:t>
      </w:r>
    </w:p>
    <w:p>
      <w:pPr>
        <w:rPr>
          <w:rFonts w:hint="default" w:ascii="Times New Roman" w:hAnsi="Times New Roman" w:eastAsia="方正仿宋简体" w:cs="Times New Roman"/>
          <w:b w:val="0"/>
          <w:bCs w:val="0"/>
          <w:color w:val="000000" w:themeColor="text1"/>
          <w:sz w:val="28"/>
          <w:szCs w:val="28"/>
          <w:lang w:eastAsia="zh-CN"/>
          <w14:textFill>
            <w14:solidFill>
              <w14:schemeClr w14:val="tx1"/>
            </w14:solidFill>
          </w14:textFill>
        </w:rPr>
      </w:pPr>
    </w:p>
    <w:p>
      <w:pPr>
        <w:rPr>
          <w:rFonts w:hint="default" w:ascii="Times New Roman" w:hAnsi="Times New Roman" w:eastAsia="方正仿宋简体" w:cs="Times New Roman"/>
          <w:b w:val="0"/>
          <w:bCs w:val="0"/>
          <w:color w:val="000000" w:themeColor="text1"/>
          <w:sz w:val="28"/>
          <w:szCs w:val="28"/>
          <w:lang w:eastAsia="zh-CN"/>
          <w14:textFill>
            <w14:solidFill>
              <w14:schemeClr w14:val="tx1"/>
            </w14:solidFill>
          </w14:textFill>
        </w:rPr>
      </w:pPr>
    </w:p>
    <w:p>
      <w:pPr>
        <w:rPr>
          <w:rFonts w:hint="default" w:ascii="Times New Roman" w:hAnsi="Times New Roman" w:eastAsia="方正仿宋简体" w:cs="Times New Roman"/>
          <w:b w:val="0"/>
          <w:bCs w:val="0"/>
          <w:color w:val="000000" w:themeColor="text1"/>
          <w:sz w:val="28"/>
          <w:szCs w:val="28"/>
          <w:lang w:eastAsia="zh-CN"/>
          <w14:textFill>
            <w14:solidFill>
              <w14:schemeClr w14:val="tx1"/>
            </w14:solidFill>
          </w14:textFill>
        </w:rPr>
      </w:pPr>
    </w:p>
    <w:p>
      <w:pPr>
        <w:jc w:val="right"/>
        <w:rPr>
          <w:rFonts w:hint="eastAsia" w:ascii="Times New Roman" w:hAnsi="Times New Roman" w:eastAsia="方正仿宋简体" w:cs="Times New Roman"/>
          <w:b w:val="0"/>
          <w:bCs w:val="0"/>
          <w:color w:val="auto"/>
          <w:spacing w:val="-6"/>
          <w:kern w:val="2"/>
          <w:sz w:val="32"/>
          <w:szCs w:val="32"/>
          <w:lang w:val="en-US" w:eastAsia="zh-CN" w:bidi="ar-SA"/>
        </w:rPr>
      </w:pPr>
      <w:r>
        <w:rPr>
          <w:rFonts w:hint="eastAsia" w:ascii="Times New Roman" w:hAnsi="Times New Roman" w:eastAsia="方正仿宋简体" w:cs="Times New Roman"/>
          <w:b w:val="0"/>
          <w:bCs w:val="0"/>
          <w:color w:val="auto"/>
          <w:spacing w:val="-6"/>
          <w:kern w:val="2"/>
          <w:sz w:val="32"/>
          <w:szCs w:val="32"/>
          <w:lang w:val="en-US" w:eastAsia="zh-CN" w:bidi="ar-SA"/>
        </w:rPr>
        <w:t>汕头市濠江区人力资源和社会保障局</w:t>
      </w:r>
    </w:p>
    <w:p>
      <w:pPr>
        <w:jc w:val="center"/>
        <w:rPr>
          <w:rFonts w:hint="default"/>
          <w:lang w:val="en-US" w:eastAsia="zh-CN"/>
        </w:rPr>
      </w:pPr>
      <w:r>
        <w:rPr>
          <w:rFonts w:hint="eastAsia" w:ascii="Times New Roman" w:hAnsi="Times New Roman" w:eastAsia="方正仿宋简体" w:cs="Times New Roman"/>
          <w:b w:val="0"/>
          <w:bCs w:val="0"/>
          <w:color w:val="auto"/>
          <w:spacing w:val="-6"/>
          <w:kern w:val="2"/>
          <w:sz w:val="32"/>
          <w:szCs w:val="32"/>
          <w:lang w:val="en-US" w:eastAsia="zh-CN" w:bidi="ar-SA"/>
        </w:rPr>
        <w:t xml:space="preserve">                           2023年12月18日</w:t>
      </w:r>
      <w:r>
        <w:rPr>
          <w:rFonts w:hint="default" w:ascii="Times New Roman" w:hAnsi="Times New Roman" w:eastAsia="方正仿宋简体" w:cs="Times New Roman"/>
          <w:b w:val="0"/>
          <w:bCs w:val="0"/>
          <w:color w:val="000000" w:themeColor="text1"/>
          <w:sz w:val="28"/>
          <w:szCs w:val="28"/>
          <w:lang w:eastAsia="zh-CN"/>
          <w14:textFill>
            <w14:solidFill>
              <w14:schemeClr w14:val="tx1"/>
            </w14:solidFill>
          </w14:textFill>
        </w:rPr>
        <w:br w:type="page"/>
      </w:r>
    </w:p>
    <w:p>
      <w:pPr>
        <w:pStyle w:val="4"/>
        <w:keepNext w:val="0"/>
        <w:keepLines w:val="0"/>
        <w:pageBreakBefore w:val="0"/>
        <w:widowControl w:val="0"/>
        <w:kinsoku/>
        <w:wordWrap/>
        <w:overflowPunct/>
        <w:topLinePunct w:val="0"/>
        <w:autoSpaceDE/>
        <w:autoSpaceDN/>
        <w:bidi w:val="0"/>
        <w:spacing w:line="600" w:lineRule="exact"/>
        <w:jc w:val="both"/>
        <w:textAlignment w:val="auto"/>
        <w:rPr>
          <w:rFonts w:hint="eastAsia" w:ascii="Times New Roman" w:hAnsi="Times New Roman" w:eastAsia="方正黑体简体" w:cs="方正黑体简体"/>
          <w:b w:val="0"/>
          <w:color w:val="000000" w:themeColor="text1"/>
          <w:sz w:val="32"/>
          <w:szCs w:val="32"/>
          <w14:textFill>
            <w14:solidFill>
              <w14:schemeClr w14:val="tx1"/>
            </w14:solidFill>
          </w14:textFill>
        </w:rPr>
      </w:pPr>
      <w:r>
        <w:rPr>
          <w:rFonts w:hint="eastAsia" w:ascii="Times New Roman" w:hAnsi="Times New Roman" w:eastAsia="方正黑体简体" w:cs="方正黑体简体"/>
          <w:b w:val="0"/>
          <w:bCs w:val="0"/>
          <w:color w:val="000000" w:themeColor="text1"/>
          <w:sz w:val="32"/>
          <w:szCs w:val="32"/>
          <w:lang w:eastAsia="zh-CN"/>
          <w14:textFill>
            <w14:solidFill>
              <w14:schemeClr w14:val="tx1"/>
            </w14:solidFill>
          </w14:textFill>
        </w:rPr>
        <w:t>附件</w:t>
      </w:r>
      <w:r>
        <w:rPr>
          <w:rFonts w:hint="eastAsia" w:ascii="Times New Roman" w:hAnsi="Times New Roman" w:eastAsia="方正黑体简体" w:cs="方正黑体简体"/>
          <w:b w:val="0"/>
          <w:bCs w:val="0"/>
          <w:color w:val="000000" w:themeColor="text1"/>
          <w:sz w:val="32"/>
          <w:szCs w:val="32"/>
          <w:lang w:val="en-US" w:eastAsia="zh-CN"/>
          <w14:textFill>
            <w14:solidFill>
              <w14:schemeClr w14:val="tx1"/>
            </w14:solidFill>
          </w14:textFill>
        </w:rPr>
        <w:t>1</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简体" w:cs="Times New Roman"/>
          <w:b w:val="0"/>
          <w:color w:val="000000" w:themeColor="text1"/>
          <w:sz w:val="32"/>
          <w:szCs w:val="32"/>
          <w14:textFill>
            <w14:solidFill>
              <w14:schemeClr w14:val="tx1"/>
            </w14:solidFill>
          </w14:textFill>
        </w:rPr>
      </w:pPr>
    </w:p>
    <w:p>
      <w:pPr>
        <w:pStyle w:val="3"/>
        <w:keepNext w:val="0"/>
        <w:keepLines w:val="0"/>
        <w:pageBreakBefore w:val="0"/>
        <w:kinsoku/>
        <w:wordWrap/>
        <w:overflowPunct/>
        <w:topLinePunct w:val="0"/>
        <w:bidi w:val="0"/>
        <w:spacing w:line="600" w:lineRule="exact"/>
        <w:jc w:val="center"/>
        <w:rPr>
          <w:rFonts w:hint="eastAsia" w:ascii="Times New Roman" w:hAnsi="Times New Roman" w:eastAsia="方正小标宋简体" w:cs="方正小标宋简体"/>
          <w:b w:val="0"/>
          <w:bCs w:val="0"/>
          <w:sz w:val="44"/>
          <w:szCs w:val="44"/>
          <w:lang w:val="en-US" w:eastAsia="zh-CN"/>
        </w:rPr>
      </w:pPr>
      <w:r>
        <w:rPr>
          <w:rFonts w:hint="eastAsia" w:ascii="Times New Roman" w:hAnsi="Times New Roman" w:eastAsia="方正小标宋简体" w:cs="方正小标宋简体"/>
          <w:b w:val="0"/>
          <w:bCs w:val="0"/>
          <w:sz w:val="44"/>
          <w:szCs w:val="44"/>
          <w:lang w:val="en-US" w:eastAsia="zh-CN"/>
        </w:rPr>
        <w:t>濠江区企业文化建设示范单位评审标准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p>
    <w:p>
      <w:pPr>
        <w:pStyle w:val="21"/>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黑体简体" w:cs="方正黑体简体"/>
          <w:sz w:val="32"/>
          <w:szCs w:val="32"/>
          <w:lang w:val="en-US" w:eastAsia="zh-CN"/>
        </w:rPr>
      </w:pPr>
      <w:r>
        <w:rPr>
          <w:rFonts w:hint="default" w:ascii="Times New Roman" w:hAnsi="Times New Roman" w:eastAsia="方正黑体简体" w:cs="方正黑体简体"/>
          <w:sz w:val="32"/>
          <w:szCs w:val="32"/>
          <w:lang w:val="en-US" w:eastAsia="zh-CN"/>
        </w:rPr>
        <w:t>一、主体内容与适用范围</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简体" w:cs="Times New Roman"/>
          <w:b w:val="0"/>
          <w:color w:val="000000" w:themeColor="text1"/>
          <w:sz w:val="32"/>
          <w:szCs w:val="32"/>
          <w14:textFill>
            <w14:solidFill>
              <w14:schemeClr w14:val="tx1"/>
            </w14:solidFill>
          </w14:textFill>
        </w:rPr>
      </w:pPr>
      <w:r>
        <w:rPr>
          <w:rFonts w:hint="default" w:ascii="Times New Roman" w:hAnsi="Times New Roman" w:eastAsia="方正仿宋简体" w:cs="Times New Roman"/>
          <w:b w:val="0"/>
          <w:color w:val="000000" w:themeColor="text1"/>
          <w:sz w:val="32"/>
          <w:szCs w:val="32"/>
          <w14:textFill>
            <w14:solidFill>
              <w14:schemeClr w14:val="tx1"/>
            </w14:solidFill>
          </w14:textFill>
        </w:rPr>
        <w:t>（一）本标准适用于开展</w:t>
      </w:r>
      <w:r>
        <w:rPr>
          <w:rFonts w:hint="default" w:ascii="Times New Roman" w:hAnsi="Times New Roman" w:eastAsia="方正仿宋简体" w:cs="Times New Roman"/>
          <w:b w:val="0"/>
          <w:color w:val="000000" w:themeColor="text1"/>
          <w:sz w:val="32"/>
          <w:szCs w:val="32"/>
          <w:lang w:eastAsia="zh-CN"/>
          <w14:textFill>
            <w14:solidFill>
              <w14:schemeClr w14:val="tx1"/>
            </w14:solidFill>
          </w14:textFill>
        </w:rPr>
        <w:t>濠江区企业文化建设示范单位</w:t>
      </w:r>
      <w:r>
        <w:rPr>
          <w:rFonts w:hint="eastAsia" w:ascii="Times New Roman" w:hAnsi="Times New Roman" w:eastAsia="方正仿宋简体" w:cs="Times New Roman"/>
          <w:b w:val="0"/>
          <w:color w:val="000000" w:themeColor="text1"/>
          <w:sz w:val="32"/>
          <w:szCs w:val="32"/>
          <w:lang w:eastAsia="zh-CN"/>
          <w14:textFill>
            <w14:solidFill>
              <w14:schemeClr w14:val="tx1"/>
            </w14:solidFill>
          </w14:textFill>
        </w:rPr>
        <w:t>的</w:t>
      </w:r>
      <w:r>
        <w:rPr>
          <w:rFonts w:hint="default" w:ascii="Times New Roman" w:hAnsi="Times New Roman" w:eastAsia="方正仿宋简体" w:cs="Times New Roman"/>
          <w:b w:val="0"/>
          <w:color w:val="000000" w:themeColor="text1"/>
          <w:sz w:val="32"/>
          <w:szCs w:val="32"/>
          <w14:textFill>
            <w14:solidFill>
              <w14:schemeClr w14:val="tx1"/>
            </w14:solidFill>
          </w14:textFill>
        </w:rPr>
        <w:t>申报、评审工作。</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b w:val="0"/>
          <w:color w:val="000000" w:themeColor="text1"/>
          <w:sz w:val="32"/>
          <w:szCs w:val="32"/>
          <w:lang w:eastAsia="zh-CN"/>
          <w14:textFill>
            <w14:solidFill>
              <w14:schemeClr w14:val="tx1"/>
            </w14:solidFill>
          </w14:textFill>
        </w:rPr>
        <w:t>（</w:t>
      </w:r>
      <w:r>
        <w:rPr>
          <w:rFonts w:hint="eastAsia" w:ascii="Times New Roman" w:hAnsi="Times New Roman" w:eastAsia="方正仿宋简体" w:cs="Times New Roman"/>
          <w:b w:val="0"/>
          <w:color w:val="000000" w:themeColor="text1"/>
          <w:sz w:val="32"/>
          <w:szCs w:val="32"/>
          <w:lang w:eastAsia="zh-CN"/>
          <w14:textFill>
            <w14:solidFill>
              <w14:schemeClr w14:val="tx1"/>
            </w14:solidFill>
          </w14:textFill>
        </w:rPr>
        <w:t>二</w:t>
      </w:r>
      <w:r>
        <w:rPr>
          <w:rFonts w:hint="default" w:ascii="Times New Roman" w:hAnsi="Times New Roman" w:eastAsia="方正仿宋简体" w:cs="Times New Roman"/>
          <w:b w:val="0"/>
          <w:color w:val="000000" w:themeColor="text1"/>
          <w:sz w:val="32"/>
          <w:szCs w:val="32"/>
          <w:lang w:eastAsia="zh-CN"/>
          <w14:textFill>
            <w14:solidFill>
              <w14:schemeClr w14:val="tx1"/>
            </w14:solidFill>
          </w14:textFill>
        </w:rPr>
        <w:t>）本标准仅适用处于正常经营状态的</w:t>
      </w:r>
      <w:r>
        <w:rPr>
          <w:rFonts w:hint="eastAsia" w:ascii="Times New Roman" w:hAnsi="Times New Roman" w:eastAsia="方正仿宋简体" w:cs="Times New Roman"/>
          <w:b w:val="0"/>
          <w:color w:val="000000" w:themeColor="text1"/>
          <w:sz w:val="32"/>
          <w:szCs w:val="32"/>
          <w:lang w:eastAsia="zh-CN"/>
          <w14:textFill>
            <w14:solidFill>
              <w14:schemeClr w14:val="tx1"/>
            </w14:solidFill>
          </w14:textFill>
        </w:rPr>
        <w:t>企业</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申报</w:t>
      </w:r>
      <w:r>
        <w:rPr>
          <w:rFonts w:hint="default" w:ascii="Times New Roman" w:hAnsi="Times New Roman" w:eastAsia="方正仿宋简体" w:cs="Times New Roman"/>
          <w:b w:val="0"/>
          <w:color w:val="000000" w:themeColor="text1"/>
          <w:sz w:val="32"/>
          <w:szCs w:val="32"/>
          <w:lang w:eastAsia="zh-CN"/>
          <w14:textFill>
            <w14:solidFill>
              <w14:schemeClr w14:val="tx1"/>
            </w14:solidFill>
          </w14:textFill>
        </w:rPr>
        <w:t>濠江区企业文化建设示范单位</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方正仿宋简体" w:cs="Times New Roman"/>
          <w:b w:val="0"/>
          <w:bCs/>
          <w:color w:val="000000" w:themeColor="text1"/>
          <w:sz w:val="32"/>
          <w:szCs w:val="32"/>
          <w:lang w:eastAsia="zh-CN"/>
          <w14:textFill>
            <w14:solidFill>
              <w14:schemeClr w14:val="tx1"/>
            </w14:solidFill>
          </w14:textFill>
        </w:rPr>
        <w:t>三</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）申报濠江区企业文化建设示范单位的企业，原则上在职职工总数须达到</w:t>
      </w:r>
      <w:r>
        <w:rPr>
          <w:rFonts w:hint="default" w:ascii="Times New Roman" w:hAnsi="Times New Roman" w:eastAsia="方正仿宋简体" w:cs="Times New Roman"/>
          <w:b w:val="0"/>
          <w:bCs/>
          <w:color w:val="000000" w:themeColor="text1"/>
          <w:sz w:val="32"/>
          <w:szCs w:val="32"/>
          <w:lang w:val="en-US" w:eastAsia="zh-CN"/>
          <w14:textFill>
            <w14:solidFill>
              <w14:schemeClr w14:val="tx1"/>
            </w14:solidFill>
          </w14:textFill>
        </w:rPr>
        <w:t>2</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0人以上（含</w:t>
      </w:r>
      <w:r>
        <w:rPr>
          <w:rFonts w:hint="default" w:ascii="Times New Roman" w:hAnsi="Times New Roman" w:eastAsia="方正仿宋简体" w:cs="Times New Roman"/>
          <w:b w:val="0"/>
          <w:bCs/>
          <w:color w:val="000000" w:themeColor="text1"/>
          <w:sz w:val="32"/>
          <w:szCs w:val="32"/>
          <w:lang w:val="en-US" w:eastAsia="zh-CN"/>
          <w14:textFill>
            <w14:solidFill>
              <w14:schemeClr w14:val="tx1"/>
            </w14:solidFill>
          </w14:textFill>
        </w:rPr>
        <w:t>2</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0人），如企业为高新技术企业、科技型中小企业、专精特新“小巨人”企业，人数要求可适当放宽。</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方正仿宋简体" w:cs="Times New Roman"/>
          <w:b w:val="0"/>
          <w:bCs/>
          <w:color w:val="000000" w:themeColor="text1"/>
          <w:sz w:val="32"/>
          <w:szCs w:val="32"/>
          <w:lang w:eastAsia="zh-CN"/>
          <w14:textFill>
            <w14:solidFill>
              <w14:schemeClr w14:val="tx1"/>
            </w14:solidFill>
          </w14:textFill>
        </w:rPr>
        <w:t>四</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企业行业的范围以《国民经济行业分类》（GB/T4754-2017）为准。具体为：农、林、牧、渔业；工业；建筑业；批发业；零售业；交通运输业；仓储业；邮政业；住宿业；餐饮业；信息传输业；软件和信息技术服务业；房地产开发经营；物业管理；租赁和商务服务业；其他未列明行业。</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简体" w:cs="Times New Roman"/>
          <w:color w:val="000000" w:themeColor="text1"/>
          <w:lang w:val="en-US" w:eastAsia="zh-CN"/>
          <w14:textFill>
            <w14:solidFill>
              <w14:schemeClr w14:val="tx1"/>
            </w14:solidFill>
          </w14:textFill>
        </w:rPr>
      </w:pP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方正仿宋简体" w:cs="Times New Roman"/>
          <w:b w:val="0"/>
          <w:bCs/>
          <w:color w:val="000000" w:themeColor="text1"/>
          <w:sz w:val="32"/>
          <w:szCs w:val="32"/>
          <w:lang w:eastAsia="zh-CN"/>
          <w14:textFill>
            <w14:solidFill>
              <w14:schemeClr w14:val="tx1"/>
            </w14:solidFill>
          </w14:textFill>
        </w:rPr>
        <w:t>五</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）各集团公司</w:t>
      </w:r>
      <w:r>
        <w:rPr>
          <w:rFonts w:hint="eastAsia" w:ascii="Times New Roman" w:hAnsi="Times New Roman" w:eastAsia="方正仿宋简体" w:cs="Times New Roman"/>
          <w:b w:val="0"/>
          <w:bCs/>
          <w:color w:val="000000" w:themeColor="text1"/>
          <w:sz w:val="32"/>
          <w:szCs w:val="32"/>
          <w:lang w:eastAsia="zh-CN"/>
          <w14:textFill>
            <w14:solidFill>
              <w14:schemeClr w14:val="tx1"/>
            </w14:solidFill>
          </w14:textFill>
        </w:rPr>
        <w:t>的</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子公司独立作为用人单位与劳动者建立劳动关系的，</w:t>
      </w:r>
      <w:r>
        <w:rPr>
          <w:rFonts w:hint="eastAsia" w:ascii="Times New Roman" w:hAnsi="Times New Roman" w:eastAsia="方正仿宋简体" w:cs="Times New Roman"/>
          <w:b w:val="0"/>
          <w:bCs/>
          <w:color w:val="000000" w:themeColor="text1"/>
          <w:sz w:val="32"/>
          <w:szCs w:val="32"/>
          <w:lang w:eastAsia="zh-CN"/>
          <w14:textFill>
            <w14:solidFill>
              <w14:schemeClr w14:val="tx1"/>
            </w14:solidFill>
          </w14:textFill>
        </w:rPr>
        <w:t>可</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以子公司名义申报。</w:t>
      </w:r>
    </w:p>
    <w:p>
      <w:pPr>
        <w:pStyle w:val="21"/>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方正黑体简体" w:cs="方正黑体简体"/>
          <w:sz w:val="32"/>
          <w:szCs w:val="32"/>
          <w:lang w:val="en-US" w:eastAsia="zh-CN"/>
        </w:rPr>
      </w:pPr>
      <w:r>
        <w:rPr>
          <w:rFonts w:hint="default" w:ascii="Times New Roman" w:hAnsi="Times New Roman" w:eastAsia="方正黑体简体" w:cs="方正黑体简体"/>
          <w:sz w:val="32"/>
          <w:szCs w:val="32"/>
          <w:lang w:val="en-US" w:eastAsia="zh-CN"/>
        </w:rPr>
        <w:t>二、评分说明</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楷体简体" w:cs="方正楷体简体"/>
          <w:b w:val="0"/>
          <w:bCs/>
          <w:kern w:val="2"/>
          <w:sz w:val="32"/>
          <w:szCs w:val="32"/>
          <w:lang w:val="en-US" w:eastAsia="zh-CN" w:bidi="ar-SA"/>
        </w:rPr>
      </w:pPr>
      <w:r>
        <w:rPr>
          <w:rFonts w:hint="default" w:ascii="Times New Roman" w:hAnsi="Times New Roman" w:eastAsia="方正楷体简体" w:cs="方正楷体简体"/>
          <w:b w:val="0"/>
          <w:bCs/>
          <w:kern w:val="2"/>
          <w:sz w:val="32"/>
          <w:szCs w:val="32"/>
          <w:lang w:val="en-US" w:eastAsia="zh-CN" w:bidi="ar-SA"/>
        </w:rPr>
        <w:t>（</w:t>
      </w:r>
      <w:r>
        <w:rPr>
          <w:rFonts w:hint="eastAsia" w:ascii="Times New Roman" w:hAnsi="Times New Roman" w:eastAsia="方正楷体简体" w:cs="方正楷体简体"/>
          <w:b w:val="0"/>
          <w:bCs/>
          <w:kern w:val="2"/>
          <w:sz w:val="32"/>
          <w:szCs w:val="32"/>
          <w:lang w:val="en-US" w:eastAsia="zh-CN" w:bidi="ar-SA"/>
        </w:rPr>
        <w:t>一</w:t>
      </w:r>
      <w:r>
        <w:rPr>
          <w:rFonts w:hint="default" w:ascii="Times New Roman" w:hAnsi="Times New Roman" w:eastAsia="方正楷体简体" w:cs="方正楷体简体"/>
          <w:b w:val="0"/>
          <w:bCs/>
          <w:kern w:val="2"/>
          <w:sz w:val="32"/>
          <w:szCs w:val="32"/>
          <w:lang w:val="en-US" w:eastAsia="zh-CN" w:bidi="ar-SA"/>
        </w:rPr>
        <w:t>）</w:t>
      </w:r>
      <w:r>
        <w:rPr>
          <w:rFonts w:hint="eastAsia" w:ascii="Times New Roman" w:hAnsi="Times New Roman" w:eastAsia="方正楷体简体" w:cs="方正楷体简体"/>
          <w:b w:val="0"/>
          <w:bCs/>
          <w:kern w:val="2"/>
          <w:sz w:val="32"/>
          <w:szCs w:val="32"/>
          <w:lang w:val="en-US" w:eastAsia="zh-CN" w:bidi="ar-SA"/>
        </w:rPr>
        <w:t>濠江区企业文化建设示范单位</w:t>
      </w:r>
      <w:r>
        <w:rPr>
          <w:rFonts w:hint="default" w:ascii="Times New Roman" w:hAnsi="Times New Roman" w:eastAsia="方正楷体简体" w:cs="方正楷体简体"/>
          <w:b w:val="0"/>
          <w:bCs/>
          <w:kern w:val="2"/>
          <w:sz w:val="32"/>
          <w:szCs w:val="32"/>
          <w:lang w:val="en-US" w:eastAsia="zh-CN" w:bidi="ar-SA"/>
        </w:rPr>
        <w:t>一票否决事项</w:t>
      </w:r>
    </w:p>
    <w:p>
      <w:pPr>
        <w:pStyle w:val="4"/>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Times New Roman" w:hAnsi="Times New Roman" w:eastAsia="方正仿宋简体"/>
          <w:lang w:eastAsia="zh-CN"/>
        </w:rPr>
      </w:pPr>
      <w:r>
        <w:rPr>
          <w:rFonts w:hint="default" w:ascii="Times New Roman" w:hAnsi="Times New Roman" w:eastAsia="方正仿宋简体" w:cs="Times New Roman"/>
          <w:b w:val="0"/>
          <w:bCs/>
          <w:color w:val="000000" w:themeColor="text1"/>
          <w:sz w:val="32"/>
          <w:szCs w:val="32"/>
          <w14:textFill>
            <w14:solidFill>
              <w14:schemeClr w14:val="tx1"/>
            </w14:solidFill>
          </w14:textFill>
        </w:rPr>
        <w:t>一票否决事项</w:t>
      </w:r>
      <w:r>
        <w:rPr>
          <w:rFonts w:hint="eastAsia" w:ascii="Times New Roman" w:hAnsi="Times New Roman" w:eastAsia="方正仿宋简体" w:cs="Times New Roman"/>
          <w:b w:val="0"/>
          <w:bCs/>
          <w:color w:val="000000" w:themeColor="text1"/>
          <w:sz w:val="32"/>
          <w:szCs w:val="32"/>
          <w:lang w:eastAsia="zh-CN"/>
          <w14:textFill>
            <w14:solidFill>
              <w14:schemeClr w14:val="tx1"/>
            </w14:solidFill>
          </w14:textFill>
        </w:rPr>
        <w:t>具体如下：</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简体" w:cs="Times New Roman"/>
          <w:b w:val="0"/>
          <w:bCs/>
          <w:color w:val="000000" w:themeColor="text1"/>
          <w:sz w:val="32"/>
          <w:szCs w:val="32"/>
          <w14:textFill>
            <w14:solidFill>
              <w14:schemeClr w14:val="tx1"/>
            </w14:solidFill>
          </w14:textFill>
        </w:rPr>
      </w:pPr>
      <w:r>
        <w:rPr>
          <w:rFonts w:hint="eastAsia" w:ascii="Times New Roman" w:hAnsi="Times New Roman" w:eastAsia="方正仿宋简体" w:cs="Times New Roman"/>
          <w:b w:val="0"/>
          <w:bCs/>
          <w:color w:val="000000" w:themeColor="text1"/>
          <w:sz w:val="32"/>
          <w:szCs w:val="32"/>
          <w:lang w:val="en-US" w:eastAsia="zh-CN"/>
          <w14:textFill>
            <w14:solidFill>
              <w14:schemeClr w14:val="tx1"/>
            </w14:solidFill>
          </w14:textFill>
        </w:rPr>
        <w:t>1</w:t>
      </w:r>
      <w:r>
        <w:rPr>
          <w:rFonts w:hint="eastAsia" w:ascii="Times New Roman" w:hAnsi="Times New Roman" w:eastAsia="方正仿宋简体" w:cs="Times New Roman"/>
          <w:spacing w:val="0"/>
          <w:position w:val="0"/>
          <w:sz w:val="32"/>
          <w:szCs w:val="32"/>
          <w:lang w:val="en-US" w:eastAsia="zh-CN"/>
        </w:rPr>
        <w:t>．</w:t>
      </w:r>
      <w:r>
        <w:rPr>
          <w:rFonts w:hint="default" w:ascii="Times New Roman" w:hAnsi="Times New Roman" w:eastAsia="方正仿宋简体" w:cs="Times New Roman"/>
          <w:b w:val="0"/>
          <w:bCs/>
          <w:color w:val="000000" w:themeColor="text1"/>
          <w:sz w:val="32"/>
          <w:szCs w:val="32"/>
          <w14:textFill>
            <w14:solidFill>
              <w14:schemeClr w14:val="tx1"/>
            </w14:solidFill>
          </w14:textFill>
        </w:rPr>
        <w:t>拖欠职工工资；</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简体" w:cs="Times New Roman"/>
          <w:b w:val="0"/>
          <w:bCs/>
          <w:color w:val="000000" w:themeColor="text1"/>
          <w:sz w:val="32"/>
          <w:szCs w:val="32"/>
          <w14:textFill>
            <w14:solidFill>
              <w14:schemeClr w14:val="tx1"/>
            </w14:solidFill>
          </w14:textFill>
        </w:rPr>
      </w:pPr>
      <w:r>
        <w:rPr>
          <w:rFonts w:hint="eastAsia" w:ascii="Times New Roman" w:hAnsi="Times New Roman" w:eastAsia="方正仿宋简体" w:cs="Times New Roman"/>
          <w:b w:val="0"/>
          <w:bCs/>
          <w:color w:val="000000" w:themeColor="text1"/>
          <w:sz w:val="32"/>
          <w:szCs w:val="32"/>
          <w:lang w:val="en-US" w:eastAsia="zh-CN"/>
          <w14:textFill>
            <w14:solidFill>
              <w14:schemeClr w14:val="tx1"/>
            </w14:solidFill>
          </w14:textFill>
        </w:rPr>
        <w:t>2</w:t>
      </w:r>
      <w:r>
        <w:rPr>
          <w:rFonts w:hint="eastAsia" w:ascii="Times New Roman" w:hAnsi="Times New Roman" w:eastAsia="方正仿宋简体" w:cs="Times New Roman"/>
          <w:spacing w:val="0"/>
          <w:position w:val="0"/>
          <w:sz w:val="32"/>
          <w:szCs w:val="32"/>
          <w:lang w:val="en-US" w:eastAsia="zh-CN"/>
        </w:rPr>
        <w:t>．</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发生逃税漏税、违法经营、重大安全生产事故、</w:t>
      </w:r>
      <w:r>
        <w:rPr>
          <w:rFonts w:hint="eastAsia" w:ascii="Times New Roman" w:hAnsi="Times New Roman" w:eastAsia="方正仿宋简体" w:cs="Times New Roman"/>
          <w:b w:val="0"/>
          <w:bCs/>
          <w:color w:val="auto"/>
          <w:sz w:val="32"/>
          <w:szCs w:val="32"/>
          <w:lang w:eastAsia="zh-CN"/>
        </w:rPr>
        <w:t>危害职业健康</w:t>
      </w:r>
      <w:r>
        <w:rPr>
          <w:rFonts w:hint="default" w:ascii="Times New Roman" w:hAnsi="Times New Roman" w:eastAsia="方正仿宋简体" w:cs="Times New Roman"/>
          <w:b w:val="0"/>
          <w:bCs/>
          <w:color w:val="000000" w:themeColor="text1"/>
          <w:sz w:val="32"/>
          <w:szCs w:val="32"/>
          <w14:textFill>
            <w14:solidFill>
              <w14:schemeClr w14:val="tx1"/>
            </w14:solidFill>
          </w14:textFill>
        </w:rPr>
        <w:t>等违法情形；</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简体" w:cs="Times New Roman"/>
          <w:b w:val="0"/>
          <w:bCs/>
          <w:color w:val="000000" w:themeColor="text1"/>
          <w:sz w:val="32"/>
          <w:szCs w:val="32"/>
          <w14:textFill>
            <w14:solidFill>
              <w14:schemeClr w14:val="tx1"/>
            </w14:solidFill>
          </w14:textFill>
        </w:rPr>
      </w:pPr>
      <w:r>
        <w:rPr>
          <w:rFonts w:hint="eastAsia" w:ascii="Times New Roman" w:hAnsi="Times New Roman" w:eastAsia="方正仿宋简体" w:cs="Times New Roman"/>
          <w:b w:val="0"/>
          <w:bCs/>
          <w:color w:val="000000" w:themeColor="text1"/>
          <w:sz w:val="32"/>
          <w:szCs w:val="32"/>
          <w:lang w:val="en-US" w:eastAsia="zh-CN"/>
          <w14:textFill>
            <w14:solidFill>
              <w14:schemeClr w14:val="tx1"/>
            </w14:solidFill>
          </w14:textFill>
        </w:rPr>
        <w:t>3</w:t>
      </w:r>
      <w:r>
        <w:rPr>
          <w:rFonts w:hint="eastAsia" w:ascii="Times New Roman" w:hAnsi="Times New Roman" w:eastAsia="方正仿宋简体" w:cs="Times New Roman"/>
          <w:spacing w:val="0"/>
          <w:position w:val="0"/>
          <w:sz w:val="32"/>
          <w:szCs w:val="32"/>
          <w:lang w:val="en-US" w:eastAsia="zh-CN"/>
        </w:rPr>
        <w:t>．</w:t>
      </w:r>
      <w:r>
        <w:rPr>
          <w:rFonts w:hint="default" w:ascii="Times New Roman" w:hAnsi="Times New Roman" w:eastAsia="方正仿宋简体" w:cs="Times New Roman"/>
          <w:b w:val="0"/>
          <w:bCs/>
          <w:color w:val="000000" w:themeColor="text1"/>
          <w:sz w:val="32"/>
          <w:szCs w:val="32"/>
          <w14:textFill>
            <w14:solidFill>
              <w14:schemeClr w14:val="tx1"/>
            </w14:solidFill>
          </w14:textFill>
        </w:rPr>
        <w:t>违规使用童工；</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简体" w:cs="Times New Roman"/>
          <w:b w:val="0"/>
          <w:bCs/>
          <w:color w:val="000000" w:themeColor="text1"/>
          <w:sz w:val="32"/>
          <w:szCs w:val="32"/>
          <w14:textFill>
            <w14:solidFill>
              <w14:schemeClr w14:val="tx1"/>
            </w14:solidFill>
          </w14:textFill>
        </w:rPr>
      </w:pPr>
      <w:r>
        <w:rPr>
          <w:rFonts w:hint="eastAsia" w:ascii="Times New Roman" w:hAnsi="Times New Roman" w:eastAsia="方正仿宋简体" w:cs="Times New Roman"/>
          <w:b w:val="0"/>
          <w:bCs/>
          <w:color w:val="000000" w:themeColor="text1"/>
          <w:sz w:val="32"/>
          <w:szCs w:val="32"/>
          <w:lang w:val="en-US" w:eastAsia="zh-CN"/>
          <w14:textFill>
            <w14:solidFill>
              <w14:schemeClr w14:val="tx1"/>
            </w14:solidFill>
          </w14:textFill>
        </w:rPr>
        <w:t>4</w:t>
      </w:r>
      <w:r>
        <w:rPr>
          <w:rFonts w:hint="eastAsia" w:ascii="Times New Roman" w:hAnsi="Times New Roman" w:eastAsia="方正仿宋简体" w:cs="Times New Roman"/>
          <w:spacing w:val="0"/>
          <w:position w:val="0"/>
          <w:sz w:val="32"/>
          <w:szCs w:val="32"/>
          <w:lang w:val="en-US" w:eastAsia="zh-CN"/>
        </w:rPr>
        <w:t>．</w:t>
      </w:r>
      <w:r>
        <w:rPr>
          <w:rFonts w:hint="default" w:ascii="Times New Roman" w:hAnsi="Times New Roman" w:eastAsia="方正仿宋简体" w:cs="Times New Roman"/>
          <w:b w:val="0"/>
          <w:bCs/>
          <w:color w:val="000000" w:themeColor="text1"/>
          <w:sz w:val="32"/>
          <w:szCs w:val="32"/>
          <w14:textFill>
            <w14:solidFill>
              <w14:schemeClr w14:val="tx1"/>
            </w14:solidFill>
          </w14:textFill>
        </w:rPr>
        <w:t>自申报</w:t>
      </w:r>
      <w:r>
        <w:rPr>
          <w:rFonts w:hint="eastAsia" w:ascii="Times New Roman" w:hAnsi="Times New Roman" w:eastAsia="方正仿宋简体" w:cs="Times New Roman"/>
          <w:b w:val="0"/>
          <w:bCs/>
          <w:color w:val="000000" w:themeColor="text1"/>
          <w:sz w:val="32"/>
          <w:szCs w:val="32"/>
          <w:lang w:eastAsia="zh-CN"/>
          <w14:textFill>
            <w14:solidFill>
              <w14:schemeClr w14:val="tx1"/>
            </w14:solidFill>
          </w14:textFill>
        </w:rPr>
        <w:t>评选</w:t>
      </w:r>
      <w:r>
        <w:rPr>
          <w:rFonts w:hint="default" w:ascii="Times New Roman" w:hAnsi="Times New Roman" w:eastAsia="方正仿宋简体" w:cs="Times New Roman"/>
          <w:b w:val="0"/>
          <w:bCs/>
          <w:color w:val="000000" w:themeColor="text1"/>
          <w:sz w:val="32"/>
          <w:szCs w:val="32"/>
          <w14:textFill>
            <w14:solidFill>
              <w14:schemeClr w14:val="tx1"/>
            </w14:solidFill>
          </w14:textFill>
        </w:rPr>
        <w:t>之日前，两年内受过各类行政处罚的；</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简体" w:cs="Times New Roman"/>
          <w:b w:val="0"/>
          <w:bCs/>
          <w:color w:val="000000" w:themeColor="text1"/>
          <w:sz w:val="32"/>
          <w:szCs w:val="32"/>
          <w14:textFill>
            <w14:solidFill>
              <w14:schemeClr w14:val="tx1"/>
            </w14:solidFill>
          </w14:textFill>
        </w:rPr>
      </w:pPr>
      <w:r>
        <w:rPr>
          <w:rFonts w:hint="eastAsia" w:ascii="Times New Roman" w:hAnsi="Times New Roman" w:eastAsia="方正仿宋简体" w:cs="Times New Roman"/>
          <w:b w:val="0"/>
          <w:bCs/>
          <w:color w:val="000000" w:themeColor="text1"/>
          <w:sz w:val="32"/>
          <w:szCs w:val="32"/>
          <w:lang w:val="en-US" w:eastAsia="zh-CN"/>
          <w14:textFill>
            <w14:solidFill>
              <w14:schemeClr w14:val="tx1"/>
            </w14:solidFill>
          </w14:textFill>
        </w:rPr>
        <w:t>5</w:t>
      </w:r>
      <w:r>
        <w:rPr>
          <w:rFonts w:hint="eastAsia" w:ascii="Times New Roman" w:hAnsi="Times New Roman" w:eastAsia="方正仿宋简体" w:cs="Times New Roman"/>
          <w:spacing w:val="0"/>
          <w:position w:val="0"/>
          <w:sz w:val="32"/>
          <w:szCs w:val="32"/>
          <w:lang w:val="en-US" w:eastAsia="zh-CN"/>
        </w:rPr>
        <w:t>．</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在国家企业信用信息公示系统显示被列为列入严重违法失信名单和经营异常名录尚未移出的；</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简体" w:cs="Times New Roman"/>
          <w:b w:val="0"/>
          <w:bCs/>
          <w:color w:val="000000" w:themeColor="text1"/>
          <w:sz w:val="32"/>
          <w:szCs w:val="32"/>
          <w14:textFill>
            <w14:solidFill>
              <w14:schemeClr w14:val="tx1"/>
            </w14:solidFill>
          </w14:textFill>
        </w:rPr>
      </w:pPr>
      <w:r>
        <w:rPr>
          <w:rFonts w:hint="eastAsia" w:ascii="Times New Roman" w:hAnsi="Times New Roman" w:eastAsia="方正仿宋简体" w:cs="Times New Roman"/>
          <w:b w:val="0"/>
          <w:bCs/>
          <w:color w:val="000000" w:themeColor="text1"/>
          <w:sz w:val="32"/>
          <w:szCs w:val="32"/>
          <w:lang w:val="en-US" w:eastAsia="zh-CN"/>
          <w14:textFill>
            <w14:solidFill>
              <w14:schemeClr w14:val="tx1"/>
            </w14:solidFill>
          </w14:textFill>
        </w:rPr>
        <w:t>6</w:t>
      </w:r>
      <w:r>
        <w:rPr>
          <w:rFonts w:hint="eastAsia" w:ascii="Times New Roman" w:hAnsi="Times New Roman" w:eastAsia="方正仿宋简体" w:cs="Times New Roman"/>
          <w:spacing w:val="0"/>
          <w:position w:val="0"/>
          <w:sz w:val="32"/>
          <w:szCs w:val="32"/>
          <w:lang w:val="en-US" w:eastAsia="zh-CN"/>
        </w:rPr>
        <w:t>．</w:t>
      </w:r>
      <w:r>
        <w:rPr>
          <w:rFonts w:hint="default" w:ascii="Times New Roman" w:hAnsi="Times New Roman" w:eastAsia="方正仿宋简体" w:cs="Times New Roman"/>
          <w:b w:val="0"/>
          <w:bCs/>
          <w:color w:val="000000" w:themeColor="text1"/>
          <w:sz w:val="32"/>
          <w:szCs w:val="32"/>
          <w14:textFill>
            <w14:solidFill>
              <w14:schemeClr w14:val="tx1"/>
            </w14:solidFill>
          </w14:textFill>
        </w:rPr>
        <w:t>评价认定或复核过程中发现有</w:t>
      </w:r>
      <w:r>
        <w:rPr>
          <w:rFonts w:hint="eastAsia" w:ascii="Times New Roman" w:hAnsi="Times New Roman" w:eastAsia="方正仿宋简体" w:cs="Times New Roman"/>
          <w:b w:val="0"/>
          <w:bCs/>
          <w:color w:val="000000" w:themeColor="text1"/>
          <w:sz w:val="32"/>
          <w:szCs w:val="32"/>
          <w:lang w:eastAsia="zh-CN"/>
          <w14:textFill>
            <w14:solidFill>
              <w14:schemeClr w14:val="tx1"/>
            </w14:solidFill>
          </w14:textFill>
        </w:rPr>
        <w:t>弄虚作假</w:t>
      </w:r>
      <w:r>
        <w:rPr>
          <w:rFonts w:hint="default" w:ascii="Times New Roman" w:hAnsi="Times New Roman" w:eastAsia="方正仿宋简体" w:cs="Times New Roman"/>
          <w:b w:val="0"/>
          <w:bCs/>
          <w:color w:val="000000" w:themeColor="text1"/>
          <w:sz w:val="32"/>
          <w:szCs w:val="32"/>
          <w14:textFill>
            <w14:solidFill>
              <w14:schemeClr w14:val="tx1"/>
            </w14:solidFill>
          </w14:textFill>
        </w:rPr>
        <w:t>行为</w:t>
      </w:r>
      <w:r>
        <w:rPr>
          <w:rFonts w:hint="eastAsia" w:ascii="Times New Roman" w:hAnsi="Times New Roman" w:eastAsia="方正仿宋简体" w:cs="Times New Roman"/>
          <w:b w:val="0"/>
          <w:bCs/>
          <w:color w:val="000000" w:themeColor="text1"/>
          <w:sz w:val="32"/>
          <w:szCs w:val="32"/>
          <w:lang w:eastAsia="zh-CN"/>
          <w14:textFill>
            <w14:solidFill>
              <w14:schemeClr w14:val="tx1"/>
            </w14:solidFill>
          </w14:textFill>
        </w:rPr>
        <w:t>的</w:t>
      </w:r>
      <w:r>
        <w:rPr>
          <w:rFonts w:hint="default" w:ascii="Times New Roman" w:hAnsi="Times New Roman" w:eastAsia="方正仿宋简体" w:cs="Times New Roman"/>
          <w:b w:val="0"/>
          <w:bCs/>
          <w:color w:val="000000" w:themeColor="text1"/>
          <w:sz w:val="32"/>
          <w:szCs w:val="32"/>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简体" w:cs="Times New Roman"/>
          <w:b w:val="0"/>
          <w:bCs/>
          <w:color w:val="000000" w:themeColor="text1"/>
          <w:sz w:val="32"/>
          <w:szCs w:val="32"/>
          <w14:textFill>
            <w14:solidFill>
              <w14:schemeClr w14:val="tx1"/>
            </w14:solidFill>
          </w14:textFill>
        </w:rPr>
      </w:pPr>
      <w:r>
        <w:rPr>
          <w:rFonts w:hint="eastAsia" w:ascii="Times New Roman" w:hAnsi="Times New Roman" w:eastAsia="方正仿宋简体" w:cs="Times New Roman"/>
          <w:b w:val="0"/>
          <w:bCs/>
          <w:color w:val="000000" w:themeColor="text1"/>
          <w:sz w:val="32"/>
          <w:szCs w:val="32"/>
          <w:lang w:val="en-US" w:eastAsia="zh-CN"/>
          <w14:textFill>
            <w14:solidFill>
              <w14:schemeClr w14:val="tx1"/>
            </w14:solidFill>
          </w14:textFill>
        </w:rPr>
        <w:t>7</w:t>
      </w:r>
      <w:r>
        <w:rPr>
          <w:rFonts w:hint="eastAsia" w:ascii="Times New Roman" w:hAnsi="Times New Roman" w:eastAsia="方正仿宋简体" w:cs="Times New Roman"/>
          <w:spacing w:val="0"/>
          <w:position w:val="0"/>
          <w:sz w:val="32"/>
          <w:szCs w:val="32"/>
          <w:lang w:val="en-US" w:eastAsia="zh-CN"/>
        </w:rPr>
        <w:t>．</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存在</w:t>
      </w:r>
      <w:r>
        <w:rPr>
          <w:rFonts w:hint="eastAsia" w:ascii="Times New Roman" w:hAnsi="Times New Roman" w:eastAsia="方正仿宋简体" w:cs="Times New Roman"/>
          <w:b w:val="0"/>
          <w:bCs/>
          <w:color w:val="000000" w:themeColor="text1"/>
          <w:sz w:val="32"/>
          <w:szCs w:val="32"/>
          <w:lang w:eastAsia="zh-CN"/>
          <w14:textFill>
            <w14:solidFill>
              <w14:schemeClr w14:val="tx1"/>
            </w14:solidFill>
          </w14:textFill>
        </w:rPr>
        <w:t>其他</w:t>
      </w:r>
      <w:r>
        <w:rPr>
          <w:rFonts w:hint="default" w:ascii="Times New Roman" w:hAnsi="Times New Roman" w:eastAsia="方正仿宋简体" w:cs="Times New Roman"/>
          <w:b w:val="0"/>
          <w:bCs/>
          <w:color w:val="000000" w:themeColor="text1"/>
          <w:sz w:val="32"/>
          <w:szCs w:val="32"/>
          <w14:textFill>
            <w14:solidFill>
              <w14:schemeClr w14:val="tx1"/>
            </w14:solidFill>
          </w14:textFill>
        </w:rPr>
        <w:t>违反法律法规，造成不良社会影响的行为。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楷体简体" w:cs="方正楷体简体"/>
          <w:b w:val="0"/>
          <w:bCs/>
          <w:kern w:val="2"/>
          <w:sz w:val="32"/>
          <w:szCs w:val="32"/>
          <w:lang w:val="en-US" w:eastAsia="zh-CN" w:bidi="ar-SA"/>
        </w:rPr>
      </w:pPr>
      <w:r>
        <w:rPr>
          <w:rFonts w:hint="default" w:ascii="Times New Roman" w:hAnsi="Times New Roman" w:eastAsia="方正楷体简体" w:cs="方正楷体简体"/>
          <w:b w:val="0"/>
          <w:bCs/>
          <w:kern w:val="2"/>
          <w:sz w:val="32"/>
          <w:szCs w:val="32"/>
          <w:lang w:val="en-US" w:eastAsia="zh-CN" w:bidi="ar-SA"/>
        </w:rPr>
        <w:t>（</w:t>
      </w:r>
      <w:r>
        <w:rPr>
          <w:rFonts w:hint="eastAsia" w:ascii="Times New Roman" w:hAnsi="Times New Roman" w:eastAsia="方正楷体简体" w:cs="方正楷体简体"/>
          <w:b w:val="0"/>
          <w:bCs/>
          <w:kern w:val="2"/>
          <w:sz w:val="32"/>
          <w:szCs w:val="32"/>
          <w:lang w:val="en-US" w:eastAsia="zh-CN" w:bidi="ar-SA"/>
        </w:rPr>
        <w:t>二</w:t>
      </w:r>
      <w:r>
        <w:rPr>
          <w:rFonts w:hint="default" w:ascii="Times New Roman" w:hAnsi="Times New Roman" w:eastAsia="方正楷体简体" w:cs="方正楷体简体"/>
          <w:b w:val="0"/>
          <w:bCs/>
          <w:kern w:val="2"/>
          <w:sz w:val="32"/>
          <w:szCs w:val="32"/>
          <w:lang w:val="en-US" w:eastAsia="zh-CN" w:bidi="ar-SA"/>
        </w:rPr>
        <w:t>）</w:t>
      </w:r>
      <w:r>
        <w:rPr>
          <w:rFonts w:hint="eastAsia" w:ascii="Times New Roman" w:hAnsi="Times New Roman" w:eastAsia="方正楷体简体" w:cs="方正楷体简体"/>
          <w:b w:val="0"/>
          <w:bCs/>
          <w:kern w:val="2"/>
          <w:sz w:val="32"/>
          <w:szCs w:val="32"/>
          <w:lang w:val="en-US" w:eastAsia="zh-CN" w:bidi="ar-SA"/>
        </w:rPr>
        <w:t>濠江区企业文化建设示范单位</w:t>
      </w:r>
      <w:r>
        <w:rPr>
          <w:rFonts w:hint="default" w:ascii="Times New Roman" w:hAnsi="Times New Roman" w:eastAsia="方正楷体简体" w:cs="方正楷体简体"/>
          <w:b w:val="0"/>
          <w:bCs/>
          <w:kern w:val="2"/>
          <w:sz w:val="32"/>
          <w:szCs w:val="32"/>
          <w:lang w:val="en-US" w:eastAsia="zh-CN" w:bidi="ar-SA"/>
        </w:rPr>
        <w:t>评分说明</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简体" w:cs="Times New Roman"/>
          <w:b w:val="0"/>
          <w:bCs/>
          <w:color w:val="000000" w:themeColor="text1"/>
          <w:sz w:val="32"/>
          <w:szCs w:val="32"/>
          <w14:textFill>
            <w14:solidFill>
              <w14:schemeClr w14:val="tx1"/>
            </w14:solidFill>
          </w14:textFill>
        </w:rPr>
      </w:pPr>
      <w:r>
        <w:rPr>
          <w:rFonts w:hint="default" w:ascii="Times New Roman" w:hAnsi="Times New Roman" w:eastAsia="方正仿宋简体" w:cs="Times New Roman"/>
          <w:b w:val="0"/>
          <w:bCs/>
          <w:color w:val="000000" w:themeColor="text1"/>
          <w:sz w:val="32"/>
          <w:szCs w:val="32"/>
          <w14:textFill>
            <w14:solidFill>
              <w14:schemeClr w14:val="tx1"/>
            </w14:solidFill>
          </w14:textFill>
        </w:rPr>
        <w:t>1</w:t>
      </w:r>
      <w:r>
        <w:rPr>
          <w:rFonts w:hint="eastAsia" w:ascii="Times New Roman" w:hAnsi="Times New Roman" w:eastAsia="方正仿宋简体" w:cs="Times New Roman"/>
          <w:spacing w:val="0"/>
          <w:position w:val="0"/>
          <w:sz w:val="32"/>
          <w:szCs w:val="32"/>
          <w:lang w:val="en-US" w:eastAsia="zh-CN"/>
        </w:rPr>
        <w:t>．</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分数设置</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简体" w:cs="Times New Roman"/>
          <w:b w:val="0"/>
          <w:bCs/>
          <w:color w:val="000000" w:themeColor="text1"/>
          <w:sz w:val="32"/>
          <w:szCs w:val="32"/>
          <w:lang w:val="en-US"/>
          <w14:textFill>
            <w14:solidFill>
              <w14:schemeClr w14:val="tx1"/>
            </w14:solidFill>
          </w14:textFill>
        </w:rPr>
      </w:pPr>
      <w:r>
        <w:rPr>
          <w:rFonts w:hint="eastAsia" w:ascii="Times New Roman" w:hAnsi="Times New Roman" w:eastAsia="方正仿宋简体" w:cs="Times New Roman"/>
          <w:b w:val="0"/>
          <w:bCs/>
          <w:color w:val="000000" w:themeColor="text1"/>
          <w:sz w:val="32"/>
          <w:szCs w:val="32"/>
          <w:lang w:eastAsia="zh-CN"/>
          <w14:textFill>
            <w14:solidFill>
              <w14:schemeClr w14:val="tx1"/>
            </w14:solidFill>
          </w14:textFill>
        </w:rPr>
        <w:t>濠江区企业文化建设示范单位评价指标分为建设情况评价、评委会评价、员工满意度评价和加分项目</w:t>
      </w:r>
      <w:r>
        <w:rPr>
          <w:rFonts w:hint="eastAsia" w:ascii="Times New Roman" w:hAnsi="Times New Roman" w:eastAsia="方正仿宋简体" w:cs="Times New Roman"/>
          <w:b w:val="0"/>
          <w:bCs/>
          <w:color w:val="000000" w:themeColor="text1"/>
          <w:sz w:val="32"/>
          <w:szCs w:val="32"/>
          <w:lang w:val="en-US" w:eastAsia="zh-CN"/>
          <w14:textFill>
            <w14:solidFill>
              <w14:schemeClr w14:val="tx1"/>
            </w14:solidFill>
          </w14:textFill>
        </w:rPr>
        <w:t>4项，具体如下：</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Times New Roman" w:hAnsi="Times New Roman" w:eastAsia="方正仿宋简体" w:cs="Times New Roman"/>
          <w:b w:val="0"/>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方正仿宋简体" w:cs="Times New Roman"/>
          <w:b w:val="0"/>
          <w:bCs/>
          <w:color w:val="000000" w:themeColor="text1"/>
          <w:sz w:val="32"/>
          <w:szCs w:val="32"/>
          <w:lang w:val="en-US" w:eastAsia="zh-CN"/>
          <w14:textFill>
            <w14:solidFill>
              <w14:schemeClr w14:val="tx1"/>
            </w14:solidFill>
          </w14:textFill>
        </w:rPr>
        <w:t>1</w:t>
      </w:r>
      <w:r>
        <w:rPr>
          <w:rFonts w:hint="eastAsia" w:ascii="Times New Roman" w:hAnsi="Times New Roman" w:eastAsia="方正仿宋简体" w:cs="Times New Roman"/>
          <w:b w:val="0"/>
          <w:bCs/>
          <w:color w:val="000000" w:themeColor="text1"/>
          <w:sz w:val="32"/>
          <w:szCs w:val="32"/>
          <w:lang w:eastAsia="zh-CN"/>
          <w14:textFill>
            <w14:solidFill>
              <w14:schemeClr w14:val="tx1"/>
            </w14:solidFill>
          </w14:textFill>
        </w:rPr>
        <w:t>）建设情况评价共</w:t>
      </w:r>
      <w:r>
        <w:rPr>
          <w:rFonts w:hint="eastAsia" w:ascii="Times New Roman" w:hAnsi="Times New Roman" w:eastAsia="方正仿宋简体" w:cs="Times New Roman"/>
          <w:b w:val="0"/>
          <w:bCs/>
          <w:color w:val="000000" w:themeColor="text1"/>
          <w:sz w:val="32"/>
          <w:szCs w:val="32"/>
          <w:lang w:val="en-US" w:eastAsia="zh-CN"/>
          <w14:textFill>
            <w14:solidFill>
              <w14:schemeClr w14:val="tx1"/>
            </w14:solidFill>
          </w14:textFill>
        </w:rPr>
        <w:t>60分，分为强化党建引领、保障民主管理、加强组织领导、完善文化设施、弘扬精神文化、规范制度文化、倡导行为文化、丰富群众文化、培育形象文化、促进职工成长10项内容，每项内容均占6分；</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Times New Roman" w:hAnsi="Times New Roman" w:eastAsia="方正仿宋简体" w:cs="Times New Roman"/>
          <w:b w:val="0"/>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val="0"/>
          <w:bCs/>
          <w:color w:val="000000" w:themeColor="text1"/>
          <w:sz w:val="32"/>
          <w:szCs w:val="32"/>
          <w:lang w:val="en-US" w:eastAsia="zh-CN"/>
          <w14:textFill>
            <w14:solidFill>
              <w14:schemeClr w14:val="tx1"/>
            </w14:solidFill>
          </w14:textFill>
        </w:rPr>
        <w:t>（2）</w:t>
      </w:r>
      <w:r>
        <w:rPr>
          <w:rFonts w:hint="eastAsia" w:ascii="Times New Roman" w:hAnsi="Times New Roman" w:eastAsia="方正仿宋简体" w:cs="Times New Roman"/>
          <w:b w:val="0"/>
          <w:bCs/>
          <w:color w:val="000000" w:themeColor="text1"/>
          <w:sz w:val="32"/>
          <w:szCs w:val="32"/>
          <w:lang w:eastAsia="zh-CN"/>
          <w14:textFill>
            <w14:solidFill>
              <w14:schemeClr w14:val="tx1"/>
            </w14:solidFill>
          </w14:textFill>
        </w:rPr>
        <w:t>评委会评价共</w:t>
      </w:r>
      <w:r>
        <w:rPr>
          <w:rFonts w:hint="eastAsia" w:ascii="Times New Roman" w:hAnsi="Times New Roman" w:eastAsia="方正仿宋简体" w:cs="Times New Roman"/>
          <w:b w:val="0"/>
          <w:bCs/>
          <w:color w:val="000000" w:themeColor="text1"/>
          <w:sz w:val="32"/>
          <w:szCs w:val="32"/>
          <w:lang w:val="en-US" w:eastAsia="zh-CN"/>
          <w14:textFill>
            <w14:solidFill>
              <w14:schemeClr w14:val="tx1"/>
            </w14:solidFill>
          </w14:textFill>
        </w:rPr>
        <w:t>30分，由</w:t>
      </w:r>
      <w:r>
        <w:rPr>
          <w:rFonts w:hint="eastAsia" w:ascii="Times New Roman" w:hAnsi="Times New Roman" w:eastAsia="方正仿宋简体" w:cs="Times New Roman"/>
          <w:b w:val="0"/>
          <w:bCs/>
          <w:color w:val="000000" w:themeColor="text1"/>
          <w:sz w:val="32"/>
          <w:szCs w:val="32"/>
          <w:lang w:eastAsia="zh-CN"/>
          <w14:textFill>
            <w14:solidFill>
              <w14:schemeClr w14:val="tx1"/>
            </w14:solidFill>
          </w14:textFill>
        </w:rPr>
        <w:t>区委组织部、区工业和信息化局、区人力资源社会保障局、区总工会、区工商联、区工业园区办</w:t>
      </w:r>
      <w:r>
        <w:rPr>
          <w:rFonts w:hint="eastAsia" w:ascii="Times New Roman" w:hAnsi="Times New Roman" w:eastAsia="方正仿宋简体" w:cs="Times New Roman"/>
          <w:b w:val="0"/>
          <w:bCs/>
          <w:color w:val="000000" w:themeColor="text1"/>
          <w:sz w:val="32"/>
          <w:szCs w:val="32"/>
          <w:lang w:val="en-US" w:eastAsia="zh-CN"/>
          <w14:textFill>
            <w14:solidFill>
              <w14:schemeClr w14:val="tx1"/>
            </w14:solidFill>
          </w14:textFill>
        </w:rPr>
        <w:t>根据本单位</w:t>
      </w:r>
      <w:r>
        <w:rPr>
          <w:rFonts w:hint="eastAsia" w:ascii="Times New Roman" w:hAnsi="Times New Roman" w:eastAsia="方正仿宋简体" w:cs="Times New Roman"/>
          <w:b w:val="0"/>
          <w:bCs/>
          <w:color w:val="000000" w:themeColor="text1"/>
          <w:sz w:val="32"/>
          <w:szCs w:val="32"/>
          <w:lang w:eastAsia="zh-CN"/>
          <w14:textFill>
            <w14:solidFill>
              <w14:schemeClr w14:val="tx1"/>
            </w14:solidFill>
          </w14:textFill>
        </w:rPr>
        <w:t>职能对企业开展评分，每个部门占</w:t>
      </w:r>
      <w:r>
        <w:rPr>
          <w:rFonts w:hint="eastAsia" w:ascii="Times New Roman" w:hAnsi="Times New Roman" w:eastAsia="方正仿宋简体" w:cs="Times New Roman"/>
          <w:b w:val="0"/>
          <w:bCs/>
          <w:color w:val="000000" w:themeColor="text1"/>
          <w:sz w:val="32"/>
          <w:szCs w:val="32"/>
          <w:lang w:val="en-US" w:eastAsia="zh-CN"/>
          <w14:textFill>
            <w14:solidFill>
              <w14:schemeClr w14:val="tx1"/>
            </w14:solidFill>
          </w14:textFill>
        </w:rPr>
        <w:t>5分；</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Times New Roman" w:hAnsi="Times New Roman" w:eastAsia="方正仿宋简体" w:cs="Times New Roman"/>
          <w:b w:val="0"/>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val="0"/>
          <w:bCs/>
          <w:color w:val="000000" w:themeColor="text1"/>
          <w:sz w:val="32"/>
          <w:szCs w:val="32"/>
          <w:lang w:val="en-US" w:eastAsia="zh-CN"/>
          <w14:textFill>
            <w14:solidFill>
              <w14:schemeClr w14:val="tx1"/>
            </w14:solidFill>
          </w14:textFill>
        </w:rPr>
        <w:t>（3）员工满意度评价共10分，员工满意度每增加10%（含）得1分；</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简体"/>
          <w:lang w:val="en-US" w:eastAsia="zh-CN"/>
        </w:rPr>
      </w:pPr>
      <w:r>
        <w:rPr>
          <w:rFonts w:hint="eastAsia" w:ascii="Times New Roman" w:hAnsi="Times New Roman" w:eastAsia="方正仿宋简体" w:cs="Times New Roman"/>
          <w:b w:val="0"/>
          <w:bCs/>
          <w:i w:val="0"/>
          <w:color w:val="000000" w:themeColor="text1"/>
          <w:kern w:val="2"/>
          <w:sz w:val="32"/>
          <w:szCs w:val="32"/>
          <w:lang w:val="en-US" w:eastAsia="zh-CN" w:bidi="ar-SA"/>
          <w14:textFill>
            <w14:solidFill>
              <w14:schemeClr w14:val="tx1"/>
            </w14:solidFill>
          </w14:textFill>
        </w:rPr>
        <w:t>（4）加分项目累计不超过10分，企业文化建设相关领域得到省级（含）以上相关部门肯定、推广或获得荣誉的，每次加3分；得到市级相关部门肯定、推广或获得荣誉的，每次加2分；得到区级相关部门肯定、推广或获得荣誉，每次加1分；此外，获评为汕头市</w:t>
      </w:r>
      <w:r>
        <w:rPr>
          <w:rFonts w:hint="default" w:ascii="Times New Roman" w:hAnsi="Times New Roman" w:eastAsia="方正仿宋简体" w:cs="Times New Roman"/>
          <w:b w:val="0"/>
          <w:bCs/>
          <w:i w:val="0"/>
          <w:color w:val="000000" w:themeColor="text1"/>
          <w:kern w:val="2"/>
          <w:sz w:val="32"/>
          <w:szCs w:val="32"/>
          <w:lang w:val="en-US" w:eastAsia="zh-CN" w:bidi="ar-SA"/>
          <w14:textFill>
            <w14:solidFill>
              <w14:schemeClr w14:val="tx1"/>
            </w14:solidFill>
          </w14:textFill>
        </w:rPr>
        <w:t>劳动关系和谐企业A级、AA级、AAA级</w:t>
      </w:r>
      <w:r>
        <w:rPr>
          <w:rFonts w:hint="eastAsia" w:ascii="Times New Roman" w:hAnsi="Times New Roman" w:eastAsia="方正仿宋简体" w:cs="Times New Roman"/>
          <w:b w:val="0"/>
          <w:bCs/>
          <w:i w:val="0"/>
          <w:color w:val="000000" w:themeColor="text1"/>
          <w:kern w:val="2"/>
          <w:sz w:val="32"/>
          <w:szCs w:val="32"/>
          <w:lang w:val="en-US" w:eastAsia="zh-CN" w:bidi="ar-SA"/>
          <w14:textFill>
            <w14:solidFill>
              <w14:schemeClr w14:val="tx1"/>
            </w14:solidFill>
          </w14:textFill>
        </w:rPr>
        <w:t>的分别加1分、2分、3分。</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简体" w:cs="Times New Roman"/>
          <w:b w:val="0"/>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val="0"/>
          <w:bCs/>
          <w:color w:val="000000" w:themeColor="text1"/>
          <w:sz w:val="32"/>
          <w:szCs w:val="32"/>
          <w:lang w:val="en-US" w:eastAsia="zh-CN"/>
          <w14:textFill>
            <w14:solidFill>
              <w14:schemeClr w14:val="tx1"/>
            </w14:solidFill>
          </w14:textFill>
        </w:rPr>
        <w:t>2</w:t>
      </w:r>
      <w:r>
        <w:rPr>
          <w:rFonts w:hint="eastAsia" w:ascii="Times New Roman" w:hAnsi="Times New Roman" w:eastAsia="方正仿宋简体" w:cs="Times New Roman"/>
          <w:spacing w:val="0"/>
          <w:position w:val="0"/>
          <w:sz w:val="32"/>
          <w:szCs w:val="32"/>
          <w:lang w:val="en-US" w:eastAsia="zh-CN"/>
        </w:rPr>
        <w:t>．</w:t>
      </w:r>
      <w:r>
        <w:rPr>
          <w:rFonts w:hint="eastAsia" w:ascii="Times New Roman" w:hAnsi="Times New Roman" w:eastAsia="方正仿宋简体" w:cs="Times New Roman"/>
          <w:b w:val="0"/>
          <w:bCs/>
          <w:color w:val="000000" w:themeColor="text1"/>
          <w:sz w:val="32"/>
          <w:szCs w:val="32"/>
          <w:lang w:val="en-US" w:eastAsia="zh-CN"/>
          <w14:textFill>
            <w14:solidFill>
              <w14:schemeClr w14:val="tx1"/>
            </w14:solidFill>
          </w14:textFill>
        </w:rPr>
        <w:t>评选目标</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华文仿宋" w:cs="Times New Roman"/>
          <w:b w:val="0"/>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val="0"/>
          <w:bCs/>
          <w:color w:val="000000" w:themeColor="text1"/>
          <w:sz w:val="32"/>
          <w:szCs w:val="32"/>
          <w:lang w:val="en-US" w:eastAsia="zh-CN"/>
          <w14:textFill>
            <w14:solidFill>
              <w14:schemeClr w14:val="tx1"/>
            </w14:solidFill>
          </w14:textFill>
        </w:rPr>
        <w:t>评委</w:t>
      </w:r>
      <w:r>
        <w:rPr>
          <w:rFonts w:hint="default" w:ascii="Times New Roman" w:hAnsi="Times New Roman" w:eastAsia="方正仿宋简体" w:cs="Times New Roman"/>
          <w:b w:val="0"/>
          <w:bCs/>
          <w:color w:val="000000" w:themeColor="text1"/>
          <w:sz w:val="32"/>
          <w:szCs w:val="32"/>
          <w:lang w:val="en-US" w:eastAsia="zh-CN"/>
          <w14:textFill>
            <w14:solidFill>
              <w14:schemeClr w14:val="tx1"/>
            </w14:solidFill>
          </w14:textFill>
        </w:rPr>
        <w:t>会</w:t>
      </w:r>
      <w:r>
        <w:rPr>
          <w:rFonts w:hint="eastAsia" w:ascii="Times New Roman" w:hAnsi="Times New Roman" w:eastAsia="方正仿宋简体" w:cs="Times New Roman"/>
          <w:b w:val="0"/>
          <w:bCs/>
          <w:color w:val="000000" w:themeColor="text1"/>
          <w:sz w:val="32"/>
          <w:szCs w:val="32"/>
          <w:lang w:val="en-US" w:eastAsia="zh-CN"/>
          <w14:textFill>
            <w14:solidFill>
              <w14:schemeClr w14:val="tx1"/>
            </w14:solidFill>
          </w14:textFill>
        </w:rPr>
        <w:t>需结合申报情况，兼顾挂牌的“深圳南山-汕头濠江‘百千万工程’产业合作园”的企业和不同行业，</w:t>
      </w:r>
      <w:r>
        <w:rPr>
          <w:rFonts w:hint="default" w:ascii="Times New Roman" w:hAnsi="Times New Roman" w:eastAsia="方正仿宋简体" w:cs="Times New Roman"/>
          <w:b w:val="0"/>
          <w:bCs/>
          <w:color w:val="000000" w:themeColor="text1"/>
          <w:sz w:val="32"/>
          <w:szCs w:val="32"/>
          <w:lang w:val="en-US" w:eastAsia="zh-CN"/>
          <w14:textFill>
            <w14:solidFill>
              <w14:schemeClr w14:val="tx1"/>
            </w14:solidFill>
          </w14:textFill>
        </w:rPr>
        <w:t>按合理比例择优评选</w:t>
      </w:r>
      <w:r>
        <w:rPr>
          <w:rFonts w:hint="eastAsia" w:ascii="Times New Roman" w:hAnsi="Times New Roman" w:eastAsia="方正仿宋简体" w:cs="Times New Roman"/>
          <w:b w:val="0"/>
          <w:bCs/>
          <w:color w:val="000000" w:themeColor="text1"/>
          <w:sz w:val="32"/>
          <w:szCs w:val="32"/>
          <w:lang w:val="en-US" w:eastAsia="zh-CN"/>
          <w14:textFill>
            <w14:solidFill>
              <w14:schemeClr w14:val="tx1"/>
            </w14:solidFill>
          </w14:textFill>
        </w:rPr>
        <w:t>出5家濠江区企业文化建设示范单位</w:t>
      </w:r>
      <w:r>
        <w:rPr>
          <w:rFonts w:hint="default" w:ascii="Times New Roman" w:hAnsi="Times New Roman" w:eastAsia="方正仿宋简体" w:cs="Times New Roman"/>
          <w:b w:val="0"/>
          <w:bCs/>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bidi w:val="0"/>
        <w:spacing w:line="600" w:lineRule="exact"/>
        <w:jc w:val="left"/>
        <w:rPr>
          <w:rFonts w:hint="default" w:ascii="Times New Roman" w:hAnsi="Times New Roman" w:eastAsia="黑体" w:cs="Times New Roman"/>
          <w:b w:val="0"/>
          <w:bCs/>
          <w:color w:val="000000" w:themeColor="text1"/>
          <w:kern w:val="2"/>
          <w:sz w:val="28"/>
          <w:szCs w:val="28"/>
          <w:lang w:val="en-US" w:eastAsia="zh-CN" w:bidi="ar-SA"/>
          <w14:textFill>
            <w14:solidFill>
              <w14:schemeClr w14:val="tx1"/>
            </w14:solidFill>
          </w14:textFill>
        </w:rPr>
      </w:pPr>
    </w:p>
    <w:p>
      <w:pPr>
        <w:keepNext w:val="0"/>
        <w:keepLines w:val="0"/>
        <w:pageBreakBefore w:val="0"/>
        <w:kinsoku/>
        <w:wordWrap/>
        <w:overflowPunct/>
        <w:topLinePunct w:val="0"/>
        <w:bidi w:val="0"/>
        <w:spacing w:line="600" w:lineRule="exact"/>
        <w:jc w:val="left"/>
        <w:rPr>
          <w:rFonts w:hint="default" w:ascii="Times New Roman" w:hAnsi="Times New Roman" w:eastAsia="黑体" w:cs="Times New Roman"/>
          <w:b w:val="0"/>
          <w:bCs/>
          <w:color w:val="000000" w:themeColor="text1"/>
          <w:kern w:val="2"/>
          <w:sz w:val="28"/>
          <w:szCs w:val="28"/>
          <w:lang w:val="en-US" w:eastAsia="zh-CN" w:bidi="ar-SA"/>
          <w14:textFill>
            <w14:solidFill>
              <w14:schemeClr w14:val="tx1"/>
            </w14:solidFill>
          </w14:textFill>
        </w:rPr>
      </w:pPr>
    </w:p>
    <w:p>
      <w:pPr>
        <w:keepNext w:val="0"/>
        <w:keepLines w:val="0"/>
        <w:pageBreakBefore w:val="0"/>
        <w:kinsoku/>
        <w:wordWrap/>
        <w:overflowPunct/>
        <w:topLinePunct w:val="0"/>
        <w:bidi w:val="0"/>
        <w:spacing w:line="600" w:lineRule="exact"/>
        <w:jc w:val="left"/>
        <w:rPr>
          <w:rFonts w:hint="default" w:ascii="Times New Roman" w:hAnsi="Times New Roman" w:eastAsia="黑体" w:cs="Times New Roman"/>
          <w:b w:val="0"/>
          <w:bCs/>
          <w:color w:val="000000" w:themeColor="text1"/>
          <w:kern w:val="2"/>
          <w:sz w:val="28"/>
          <w:szCs w:val="28"/>
          <w:lang w:val="en-US" w:eastAsia="zh-CN" w:bidi="ar-SA"/>
          <w14:textFill>
            <w14:solidFill>
              <w14:schemeClr w14:val="tx1"/>
            </w14:solidFill>
          </w14:textFill>
        </w:rPr>
      </w:pPr>
    </w:p>
    <w:p>
      <w:pPr>
        <w:keepNext w:val="0"/>
        <w:keepLines w:val="0"/>
        <w:pageBreakBefore w:val="0"/>
        <w:kinsoku/>
        <w:wordWrap/>
        <w:overflowPunct/>
        <w:topLinePunct w:val="0"/>
        <w:bidi w:val="0"/>
        <w:spacing w:line="600" w:lineRule="exact"/>
        <w:jc w:val="left"/>
        <w:rPr>
          <w:rFonts w:hint="default" w:ascii="Times New Roman" w:hAnsi="Times New Roman" w:eastAsia="黑体" w:cs="Times New Roman"/>
          <w:b w:val="0"/>
          <w:bCs/>
          <w:color w:val="000000" w:themeColor="text1"/>
          <w:kern w:val="2"/>
          <w:sz w:val="28"/>
          <w:szCs w:val="28"/>
          <w:lang w:val="en-US" w:eastAsia="zh-CN" w:bidi="ar-SA"/>
          <w14:textFill>
            <w14:solidFill>
              <w14:schemeClr w14:val="tx1"/>
            </w14:solidFill>
          </w14:textFill>
        </w:rPr>
      </w:pPr>
    </w:p>
    <w:p>
      <w:pPr>
        <w:keepNext w:val="0"/>
        <w:keepLines w:val="0"/>
        <w:pageBreakBefore w:val="0"/>
        <w:kinsoku/>
        <w:wordWrap/>
        <w:overflowPunct/>
        <w:topLinePunct w:val="0"/>
        <w:bidi w:val="0"/>
        <w:spacing w:line="600" w:lineRule="exact"/>
        <w:jc w:val="left"/>
        <w:rPr>
          <w:rFonts w:hint="default" w:ascii="Times New Roman" w:hAnsi="Times New Roman" w:eastAsia="黑体" w:cs="Times New Roman"/>
          <w:b w:val="0"/>
          <w:bCs/>
          <w:color w:val="000000" w:themeColor="text1"/>
          <w:kern w:val="2"/>
          <w:sz w:val="28"/>
          <w:szCs w:val="28"/>
          <w:lang w:val="en-US" w:eastAsia="zh-CN" w:bidi="ar-SA"/>
          <w14:textFill>
            <w14:solidFill>
              <w14:schemeClr w14:val="tx1"/>
            </w14:solidFill>
          </w14:textFill>
        </w:rPr>
      </w:pPr>
    </w:p>
    <w:p>
      <w:pPr>
        <w:keepNext w:val="0"/>
        <w:keepLines w:val="0"/>
        <w:pageBreakBefore w:val="0"/>
        <w:kinsoku/>
        <w:wordWrap/>
        <w:overflowPunct/>
        <w:topLinePunct w:val="0"/>
        <w:bidi w:val="0"/>
        <w:spacing w:line="600" w:lineRule="exact"/>
        <w:jc w:val="left"/>
        <w:rPr>
          <w:rFonts w:hint="default" w:ascii="Times New Roman" w:hAnsi="Times New Roman" w:eastAsia="黑体" w:cs="Times New Roman"/>
          <w:b w:val="0"/>
          <w:bCs/>
          <w:color w:val="000000" w:themeColor="text1"/>
          <w:kern w:val="2"/>
          <w:sz w:val="28"/>
          <w:szCs w:val="28"/>
          <w:lang w:val="en-US" w:eastAsia="zh-CN" w:bidi="ar-SA"/>
          <w14:textFill>
            <w14:solidFill>
              <w14:schemeClr w14:val="tx1"/>
            </w14:solidFill>
          </w14:textFill>
        </w:rPr>
      </w:pPr>
    </w:p>
    <w:p>
      <w:pPr>
        <w:keepNext w:val="0"/>
        <w:keepLines w:val="0"/>
        <w:pageBreakBefore w:val="0"/>
        <w:kinsoku/>
        <w:wordWrap/>
        <w:overflowPunct/>
        <w:topLinePunct w:val="0"/>
        <w:bidi w:val="0"/>
        <w:spacing w:line="600" w:lineRule="exact"/>
        <w:jc w:val="left"/>
        <w:rPr>
          <w:rFonts w:hint="default" w:ascii="Times New Roman" w:hAnsi="Times New Roman" w:eastAsia="黑体" w:cs="Times New Roman"/>
          <w:b w:val="0"/>
          <w:bCs/>
          <w:color w:val="000000" w:themeColor="text1"/>
          <w:kern w:val="2"/>
          <w:sz w:val="28"/>
          <w:szCs w:val="28"/>
          <w:lang w:val="en-US" w:eastAsia="zh-CN" w:bidi="ar-SA"/>
          <w14:textFill>
            <w14:solidFill>
              <w14:schemeClr w14:val="tx1"/>
            </w14:solidFill>
          </w14:textFill>
        </w:rPr>
      </w:pPr>
    </w:p>
    <w:p>
      <w:pPr>
        <w:keepNext w:val="0"/>
        <w:keepLines w:val="0"/>
        <w:pageBreakBefore w:val="0"/>
        <w:kinsoku/>
        <w:wordWrap/>
        <w:overflowPunct/>
        <w:topLinePunct w:val="0"/>
        <w:bidi w:val="0"/>
        <w:spacing w:line="600" w:lineRule="exact"/>
        <w:jc w:val="left"/>
        <w:rPr>
          <w:rFonts w:hint="default" w:ascii="Times New Roman" w:hAnsi="Times New Roman" w:eastAsia="黑体" w:cs="Times New Roman"/>
          <w:b w:val="0"/>
          <w:bCs/>
          <w:color w:val="000000" w:themeColor="text1"/>
          <w:kern w:val="2"/>
          <w:sz w:val="28"/>
          <w:szCs w:val="28"/>
          <w:lang w:val="en-US" w:eastAsia="zh-CN" w:bidi="ar-SA"/>
          <w14:textFill>
            <w14:solidFill>
              <w14:schemeClr w14:val="tx1"/>
            </w14:solidFill>
          </w14:textFill>
        </w:rPr>
      </w:pPr>
    </w:p>
    <w:p>
      <w:pPr>
        <w:keepNext w:val="0"/>
        <w:keepLines w:val="0"/>
        <w:pageBreakBefore w:val="0"/>
        <w:kinsoku/>
        <w:wordWrap/>
        <w:overflowPunct/>
        <w:topLinePunct w:val="0"/>
        <w:bidi w:val="0"/>
        <w:spacing w:line="600" w:lineRule="exact"/>
        <w:jc w:val="left"/>
        <w:rPr>
          <w:rFonts w:hint="default" w:ascii="Times New Roman" w:hAnsi="Times New Roman" w:eastAsia="黑体" w:cs="Times New Roman"/>
          <w:b w:val="0"/>
          <w:bCs/>
          <w:color w:val="000000" w:themeColor="text1"/>
          <w:kern w:val="2"/>
          <w:sz w:val="28"/>
          <w:szCs w:val="28"/>
          <w:lang w:val="en-US" w:eastAsia="zh-CN" w:bidi="ar-SA"/>
          <w14:textFill>
            <w14:solidFill>
              <w14:schemeClr w14:val="tx1"/>
            </w14:solidFill>
          </w14:textFill>
        </w:rPr>
      </w:pPr>
    </w:p>
    <w:p>
      <w:pPr>
        <w:keepNext w:val="0"/>
        <w:keepLines w:val="0"/>
        <w:pageBreakBefore w:val="0"/>
        <w:kinsoku/>
        <w:wordWrap/>
        <w:overflowPunct/>
        <w:topLinePunct w:val="0"/>
        <w:bidi w:val="0"/>
        <w:spacing w:line="600" w:lineRule="exact"/>
        <w:jc w:val="left"/>
        <w:rPr>
          <w:rFonts w:hint="default" w:ascii="Times New Roman" w:hAnsi="Times New Roman" w:eastAsia="黑体" w:cs="Times New Roman"/>
          <w:b w:val="0"/>
          <w:bCs/>
          <w:color w:val="000000" w:themeColor="text1"/>
          <w:kern w:val="2"/>
          <w:sz w:val="28"/>
          <w:szCs w:val="28"/>
          <w:lang w:val="en-US" w:eastAsia="zh-CN" w:bidi="ar-SA"/>
          <w14:textFill>
            <w14:solidFill>
              <w14:schemeClr w14:val="tx1"/>
            </w14:solidFill>
          </w14:textFill>
        </w:rPr>
      </w:pPr>
    </w:p>
    <w:p>
      <w:pPr>
        <w:keepNext w:val="0"/>
        <w:keepLines w:val="0"/>
        <w:pageBreakBefore w:val="0"/>
        <w:kinsoku/>
        <w:wordWrap/>
        <w:overflowPunct/>
        <w:topLinePunct w:val="0"/>
        <w:bidi w:val="0"/>
        <w:spacing w:line="600" w:lineRule="exact"/>
        <w:jc w:val="left"/>
        <w:rPr>
          <w:rFonts w:hint="default" w:ascii="Times New Roman" w:hAnsi="Times New Roman" w:eastAsia="黑体" w:cs="Times New Roman"/>
          <w:b w:val="0"/>
          <w:bCs/>
          <w:color w:val="000000" w:themeColor="text1"/>
          <w:kern w:val="2"/>
          <w:sz w:val="28"/>
          <w:szCs w:val="28"/>
          <w:lang w:val="en-US" w:eastAsia="zh-CN" w:bidi="ar-SA"/>
          <w14:textFill>
            <w14:solidFill>
              <w14:schemeClr w14:val="tx1"/>
            </w14:solidFill>
          </w14:textFill>
        </w:rPr>
      </w:pPr>
    </w:p>
    <w:p>
      <w:pPr>
        <w:pStyle w:val="4"/>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方正黑体简体" w:cs="方正黑体简体"/>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黑体简体" w:cs="方正黑体简体"/>
          <w:b w:val="0"/>
          <w:bCs w:val="0"/>
          <w:color w:val="000000" w:themeColor="text1"/>
          <w:sz w:val="32"/>
          <w:szCs w:val="32"/>
          <w:lang w:val="en-US" w:eastAsia="zh-CN"/>
          <w14:textFill>
            <w14:solidFill>
              <w14:schemeClr w14:val="tx1"/>
            </w14:solidFill>
          </w14:textFill>
        </w:rPr>
        <w:t>附件2</w:t>
      </w:r>
    </w:p>
    <w:p>
      <w:pPr>
        <w:keepNext w:val="0"/>
        <w:keepLines w:val="0"/>
        <w:pageBreakBefore w:val="0"/>
        <w:kinsoku/>
        <w:wordWrap/>
        <w:overflowPunct/>
        <w:topLinePunct w:val="0"/>
        <w:bidi w:val="0"/>
        <w:spacing w:line="600" w:lineRule="exact"/>
        <w:rPr>
          <w:rFonts w:hint="default" w:ascii="Times New Roman" w:hAnsi="Times New Roman" w:cs="Times New Roman"/>
          <w:color w:val="000000" w:themeColor="text1"/>
          <w:szCs w:val="32"/>
          <w14:textFill>
            <w14:solidFill>
              <w14:schemeClr w14:val="tx1"/>
            </w14:solidFill>
          </w14:textFill>
        </w:rPr>
      </w:pPr>
    </w:p>
    <w:p>
      <w:pPr>
        <w:keepNext w:val="0"/>
        <w:keepLines w:val="0"/>
        <w:pageBreakBefore w:val="0"/>
        <w:kinsoku/>
        <w:wordWrap/>
        <w:overflowPunct/>
        <w:topLinePunct w:val="0"/>
        <w:bidi w:val="0"/>
        <w:spacing w:line="600" w:lineRule="exact"/>
        <w:jc w:val="center"/>
        <w:rPr>
          <w:rFonts w:hint="default" w:ascii="Times New Roman" w:hAnsi="Times New Roman" w:eastAsia="方正小标宋_GBK" w:cs="Times New Roman"/>
          <w:color w:val="000000" w:themeColor="text1"/>
          <w:sz w:val="48"/>
          <w:szCs w:val="48"/>
          <w:lang w:eastAsia="zh-CN"/>
          <w14:textFill>
            <w14:solidFill>
              <w14:schemeClr w14:val="tx1"/>
            </w14:solidFill>
          </w14:textFill>
        </w:rPr>
      </w:pPr>
    </w:p>
    <w:p>
      <w:pPr>
        <w:keepNext w:val="0"/>
        <w:keepLines w:val="0"/>
        <w:pageBreakBefore w:val="0"/>
        <w:kinsoku/>
        <w:wordWrap/>
        <w:overflowPunct/>
        <w:topLinePunct w:val="0"/>
        <w:bidi w:val="0"/>
        <w:spacing w:line="600" w:lineRule="exact"/>
        <w:jc w:val="center"/>
        <w:rPr>
          <w:rFonts w:hint="default" w:ascii="Times New Roman" w:hAnsi="Times New Roman" w:eastAsia="方正小标宋_GBK" w:cs="Times New Roman"/>
          <w:color w:val="000000" w:themeColor="text1"/>
          <w:sz w:val="48"/>
          <w:szCs w:val="48"/>
          <w:lang w:eastAsia="zh-CN"/>
          <w14:textFill>
            <w14:solidFill>
              <w14:schemeClr w14:val="tx1"/>
            </w14:solidFill>
          </w14:textFill>
        </w:rPr>
      </w:pPr>
    </w:p>
    <w:p>
      <w:pPr>
        <w:keepNext w:val="0"/>
        <w:keepLines w:val="0"/>
        <w:pageBreakBefore w:val="0"/>
        <w:kinsoku/>
        <w:wordWrap/>
        <w:overflowPunct/>
        <w:topLinePunct w:val="0"/>
        <w:bidi w:val="0"/>
        <w:spacing w:line="600" w:lineRule="exact"/>
        <w:jc w:val="center"/>
        <w:rPr>
          <w:rFonts w:hint="default" w:ascii="Times New Roman" w:hAnsi="Times New Roman" w:eastAsia="方正小标宋_GBK" w:cs="Times New Roman"/>
          <w:color w:val="000000" w:themeColor="text1"/>
          <w:sz w:val="48"/>
          <w:szCs w:val="48"/>
          <w:lang w:eastAsia="zh-CN"/>
          <w14:textFill>
            <w14:solidFill>
              <w14:schemeClr w14:val="tx1"/>
            </w14:solidFill>
          </w14:textFill>
        </w:rPr>
      </w:pPr>
    </w:p>
    <w:p>
      <w:pPr>
        <w:keepNext w:val="0"/>
        <w:keepLines w:val="0"/>
        <w:pageBreakBefore w:val="0"/>
        <w:kinsoku/>
        <w:wordWrap/>
        <w:overflowPunct/>
        <w:topLinePunct w:val="0"/>
        <w:bidi w:val="0"/>
        <w:spacing w:line="600" w:lineRule="exact"/>
        <w:jc w:val="center"/>
        <w:rPr>
          <w:rFonts w:hint="default" w:ascii="Times New Roman" w:hAnsi="Times New Roman" w:eastAsia="方正小标宋_GBK" w:cs="Times New Roman"/>
          <w:color w:val="000000" w:themeColor="text1"/>
          <w:sz w:val="48"/>
          <w:szCs w:val="48"/>
          <w:lang w:eastAsia="zh-CN"/>
          <w14:textFill>
            <w14:solidFill>
              <w14:schemeClr w14:val="tx1"/>
            </w14:solidFill>
          </w14:textFill>
        </w:rPr>
      </w:pPr>
    </w:p>
    <w:p>
      <w:pPr>
        <w:keepNext w:val="0"/>
        <w:keepLines w:val="0"/>
        <w:pageBreakBefore w:val="0"/>
        <w:kinsoku/>
        <w:wordWrap/>
        <w:overflowPunct/>
        <w:topLinePunct w:val="0"/>
        <w:bidi w:val="0"/>
        <w:spacing w:line="600" w:lineRule="exact"/>
        <w:jc w:val="center"/>
        <w:rPr>
          <w:rFonts w:hint="default" w:ascii="Times New Roman" w:hAnsi="Times New Roman" w:eastAsia="方正小标宋_GBK" w:cs="Times New Roman"/>
          <w:color w:val="000000" w:themeColor="text1"/>
          <w:sz w:val="48"/>
          <w:szCs w:val="48"/>
          <w14:textFill>
            <w14:solidFill>
              <w14:schemeClr w14:val="tx1"/>
            </w14:solidFill>
          </w14:textFill>
        </w:rPr>
      </w:pPr>
      <w:r>
        <w:rPr>
          <w:rFonts w:hint="eastAsia" w:ascii="Times New Roman" w:hAnsi="Times New Roman" w:eastAsia="方正小标宋简体" w:cs="方正小标宋简体"/>
          <w:b w:val="0"/>
          <w:bCs w:val="0"/>
          <w:kern w:val="2"/>
          <w:sz w:val="48"/>
          <w:szCs w:val="48"/>
          <w:lang w:val="en-US" w:eastAsia="zh-CN" w:bidi="ar-SA"/>
        </w:rPr>
        <w:t>濠江区企业文化建设示范单位</w:t>
      </w:r>
      <w:r>
        <w:rPr>
          <w:rFonts w:hint="default" w:ascii="Times New Roman" w:hAnsi="Times New Roman" w:eastAsia="方正小标宋简体" w:cs="方正小标宋简体"/>
          <w:b w:val="0"/>
          <w:bCs w:val="0"/>
          <w:kern w:val="2"/>
          <w:sz w:val="48"/>
          <w:szCs w:val="48"/>
          <w:lang w:val="en-US" w:eastAsia="zh-CN" w:bidi="ar-SA"/>
        </w:rPr>
        <w:t>申报表</w:t>
      </w:r>
    </w:p>
    <w:p>
      <w:pPr>
        <w:keepNext w:val="0"/>
        <w:keepLines w:val="0"/>
        <w:pageBreakBefore w:val="0"/>
        <w:kinsoku/>
        <w:wordWrap/>
        <w:overflowPunct/>
        <w:topLinePunct w:val="0"/>
        <w:bidi w:val="0"/>
        <w:spacing w:line="600" w:lineRule="exact"/>
        <w:rPr>
          <w:rFonts w:hint="default" w:ascii="Times New Roman" w:hAnsi="Times New Roman" w:cs="Times New Roman"/>
          <w:color w:val="000000" w:themeColor="text1"/>
          <w:szCs w:val="32"/>
          <w14:textFill>
            <w14:solidFill>
              <w14:schemeClr w14:val="tx1"/>
            </w14:solidFill>
          </w14:textFill>
        </w:rPr>
      </w:pPr>
    </w:p>
    <w:p>
      <w:pPr>
        <w:keepNext w:val="0"/>
        <w:keepLines w:val="0"/>
        <w:pageBreakBefore w:val="0"/>
        <w:kinsoku/>
        <w:wordWrap/>
        <w:overflowPunct/>
        <w:topLinePunct w:val="0"/>
        <w:bidi w:val="0"/>
        <w:spacing w:line="600" w:lineRule="exact"/>
        <w:rPr>
          <w:rFonts w:hint="default" w:ascii="Times New Roman" w:hAnsi="Times New Roman" w:cs="Times New Roman"/>
          <w:color w:val="000000" w:themeColor="text1"/>
          <w:szCs w:val="32"/>
          <w14:textFill>
            <w14:solidFill>
              <w14:schemeClr w14:val="tx1"/>
            </w14:solidFill>
          </w14:textFill>
        </w:rPr>
      </w:pPr>
    </w:p>
    <w:p>
      <w:pPr>
        <w:keepNext w:val="0"/>
        <w:keepLines w:val="0"/>
        <w:pageBreakBefore w:val="0"/>
        <w:kinsoku/>
        <w:wordWrap/>
        <w:overflowPunct/>
        <w:topLinePunct w:val="0"/>
        <w:bidi w:val="0"/>
        <w:spacing w:line="600" w:lineRule="exact"/>
        <w:ind w:firstLine="2400" w:firstLineChars="750"/>
        <w:rPr>
          <w:rFonts w:hint="default" w:ascii="Times New Roman" w:hAnsi="Times New Roman" w:eastAsia="楷体_GB2312" w:cs="Times New Roman"/>
          <w:color w:val="000000" w:themeColor="text1"/>
          <w:szCs w:val="32"/>
          <w14:textFill>
            <w14:solidFill>
              <w14:schemeClr w14:val="tx1"/>
            </w14:solidFill>
          </w14:textFill>
        </w:rPr>
      </w:pPr>
    </w:p>
    <w:p>
      <w:pPr>
        <w:keepNext w:val="0"/>
        <w:keepLines w:val="0"/>
        <w:pageBreakBefore w:val="0"/>
        <w:kinsoku/>
        <w:wordWrap/>
        <w:overflowPunct/>
        <w:topLinePunct w:val="0"/>
        <w:bidi w:val="0"/>
        <w:spacing w:line="600" w:lineRule="exact"/>
        <w:ind w:firstLine="2400" w:firstLineChars="750"/>
        <w:rPr>
          <w:rFonts w:hint="default" w:ascii="Times New Roman" w:hAnsi="Times New Roman" w:eastAsia="楷体_GB2312" w:cs="Times New Roman"/>
          <w:color w:val="000000" w:themeColor="text1"/>
          <w:szCs w:val="32"/>
          <w14:textFill>
            <w14:solidFill>
              <w14:schemeClr w14:val="tx1"/>
            </w14:solidFill>
          </w14:textFill>
        </w:rPr>
      </w:pPr>
    </w:p>
    <w:p>
      <w:pPr>
        <w:keepNext w:val="0"/>
        <w:keepLines w:val="0"/>
        <w:pageBreakBefore w:val="0"/>
        <w:kinsoku/>
        <w:wordWrap/>
        <w:overflowPunct/>
        <w:topLinePunct w:val="0"/>
        <w:bidi w:val="0"/>
        <w:spacing w:line="600" w:lineRule="exact"/>
        <w:ind w:firstLine="2400" w:firstLineChars="750"/>
        <w:rPr>
          <w:rFonts w:hint="default" w:ascii="Times New Roman" w:hAnsi="Times New Roman" w:eastAsia="楷体_GB2312" w:cs="Times New Roman"/>
          <w:color w:val="000000" w:themeColor="text1"/>
          <w:szCs w:val="32"/>
          <w14:textFill>
            <w14:solidFill>
              <w14:schemeClr w14:val="tx1"/>
            </w14:solidFill>
          </w14:textFill>
        </w:rPr>
      </w:pPr>
    </w:p>
    <w:p>
      <w:pPr>
        <w:keepNext w:val="0"/>
        <w:keepLines w:val="0"/>
        <w:pageBreakBefore w:val="0"/>
        <w:kinsoku/>
        <w:wordWrap/>
        <w:overflowPunct/>
        <w:topLinePunct w:val="0"/>
        <w:bidi w:val="0"/>
        <w:spacing w:line="600" w:lineRule="exact"/>
        <w:ind w:firstLine="2400" w:firstLineChars="750"/>
        <w:rPr>
          <w:rFonts w:hint="default" w:ascii="Times New Roman" w:hAnsi="Times New Roman" w:eastAsia="楷体_GB2312" w:cs="Times New Roman"/>
          <w:color w:val="000000" w:themeColor="text1"/>
          <w:szCs w:val="32"/>
          <w14:textFill>
            <w14:solidFill>
              <w14:schemeClr w14:val="tx1"/>
            </w14:solidFill>
          </w14:textFill>
        </w:rPr>
      </w:pPr>
    </w:p>
    <w:p>
      <w:pPr>
        <w:keepNext w:val="0"/>
        <w:keepLines w:val="0"/>
        <w:pageBreakBefore w:val="0"/>
        <w:kinsoku/>
        <w:wordWrap/>
        <w:overflowPunct/>
        <w:topLinePunct w:val="0"/>
        <w:bidi w:val="0"/>
        <w:spacing w:line="600" w:lineRule="exact"/>
        <w:ind w:firstLine="2400" w:firstLineChars="750"/>
        <w:rPr>
          <w:rFonts w:hint="default" w:ascii="Times New Roman" w:hAnsi="Times New Roman" w:eastAsia="楷体_GB2312" w:cs="Times New Roman"/>
          <w:color w:val="000000" w:themeColor="text1"/>
          <w:szCs w:val="32"/>
          <w14:textFill>
            <w14:solidFill>
              <w14:schemeClr w14:val="tx1"/>
            </w14:solidFill>
          </w14:textFill>
        </w:rPr>
      </w:pPr>
    </w:p>
    <w:p>
      <w:pPr>
        <w:keepNext w:val="0"/>
        <w:keepLines w:val="0"/>
        <w:pageBreakBefore w:val="0"/>
        <w:kinsoku/>
        <w:wordWrap/>
        <w:overflowPunct/>
        <w:topLinePunct w:val="0"/>
        <w:bidi w:val="0"/>
        <w:spacing w:line="600" w:lineRule="exact"/>
        <w:ind w:firstLine="1280" w:firstLineChars="400"/>
        <w:rPr>
          <w:rFonts w:hint="default" w:ascii="Times New Roman" w:hAnsi="Times New Roman" w:eastAsia="方正仿宋_GBK" w:cs="Times New Roman"/>
          <w:color w:val="000000" w:themeColor="text1"/>
          <w:szCs w:val="32"/>
          <w14:textFill>
            <w14:solidFill>
              <w14:schemeClr w14:val="tx1"/>
            </w14:solidFill>
          </w14:textFill>
        </w:rPr>
      </w:pPr>
    </w:p>
    <w:p>
      <w:pPr>
        <w:pStyle w:val="3"/>
        <w:keepNext w:val="0"/>
        <w:keepLines w:val="0"/>
        <w:pageBreakBefore w:val="0"/>
        <w:kinsoku/>
        <w:wordWrap/>
        <w:overflowPunct/>
        <w:topLinePunct w:val="0"/>
        <w:bidi w:val="0"/>
        <w:spacing w:line="600" w:lineRule="exact"/>
        <w:rPr>
          <w:rFonts w:hint="default" w:ascii="Times New Roman" w:hAnsi="Times New Roman" w:eastAsia="方正仿宋_GBK" w:cs="Times New Roman"/>
          <w:color w:val="000000" w:themeColor="text1"/>
          <w:szCs w:val="32"/>
          <w14:textFill>
            <w14:solidFill>
              <w14:schemeClr w14:val="tx1"/>
            </w14:solidFill>
          </w14:textFill>
        </w:rPr>
      </w:pPr>
    </w:p>
    <w:p>
      <w:pPr>
        <w:pStyle w:val="3"/>
        <w:keepNext w:val="0"/>
        <w:keepLines w:val="0"/>
        <w:pageBreakBefore w:val="0"/>
        <w:kinsoku/>
        <w:wordWrap/>
        <w:overflowPunct/>
        <w:topLinePunct w:val="0"/>
        <w:bidi w:val="0"/>
        <w:spacing w:line="600" w:lineRule="exact"/>
        <w:rPr>
          <w:rFonts w:hint="default" w:ascii="Times New Roman" w:hAnsi="Times New Roman" w:eastAsia="方正仿宋_GBK" w:cs="Times New Roman"/>
          <w:color w:val="000000" w:themeColor="text1"/>
          <w:szCs w:val="32"/>
          <w14:textFill>
            <w14:solidFill>
              <w14:schemeClr w14:val="tx1"/>
            </w14:solidFill>
          </w14:textFill>
        </w:rPr>
      </w:pPr>
    </w:p>
    <w:p>
      <w:pPr>
        <w:keepNext w:val="0"/>
        <w:keepLines w:val="0"/>
        <w:pageBreakBefore w:val="0"/>
        <w:kinsoku/>
        <w:wordWrap/>
        <w:overflowPunct/>
        <w:topLinePunct w:val="0"/>
        <w:bidi w:val="0"/>
        <w:spacing w:line="600" w:lineRule="exact"/>
        <w:ind w:firstLine="2520" w:firstLineChars="90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申报单位：</w:t>
      </w:r>
      <w:r>
        <w:rPr>
          <w:rFonts w:hint="default" w:ascii="Times New Roman" w:hAnsi="Times New Roman" w:eastAsia="方正仿宋_GBK" w:cs="Times New Roman"/>
          <w:color w:val="000000" w:themeColor="text1"/>
          <w:sz w:val="28"/>
          <w:szCs w:val="28"/>
          <w:u w:val="single"/>
          <w14:textFill>
            <w14:solidFill>
              <w14:schemeClr w14:val="tx1"/>
            </w14:solidFill>
          </w14:textFill>
        </w:rPr>
        <w:t xml:space="preserve">      </w:t>
      </w:r>
      <w:r>
        <w:rPr>
          <w:rFonts w:hint="eastAsia" w:ascii="Times New Roman" w:hAnsi="Times New Roman" w:eastAsia="方正仿宋_GBK"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u w:val="single"/>
          <w14:textFill>
            <w14:solidFill>
              <w14:schemeClr w14:val="tx1"/>
            </w14:solidFill>
          </w14:textFill>
        </w:rPr>
        <w:t xml:space="preserve">             </w:t>
      </w:r>
    </w:p>
    <w:p>
      <w:pPr>
        <w:keepNext w:val="0"/>
        <w:keepLines w:val="0"/>
        <w:pageBreakBefore w:val="0"/>
        <w:kinsoku/>
        <w:wordWrap/>
        <w:overflowPunct/>
        <w:topLinePunct w:val="0"/>
        <w:bidi w:val="0"/>
        <w:spacing w:line="600" w:lineRule="exact"/>
        <w:ind w:firstLine="2520" w:firstLineChars="900"/>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申报时间：</w:t>
      </w:r>
      <w:r>
        <w:rPr>
          <w:rFonts w:hint="default" w:ascii="Times New Roman" w:hAnsi="Times New Roman" w:eastAsia="方正仿宋_GBK" w:cs="Times New Roman"/>
          <w:color w:val="000000" w:themeColor="text1"/>
          <w:sz w:val="28"/>
          <w:szCs w:val="28"/>
          <w:u w:val="single"/>
          <w14:textFill>
            <w14:solidFill>
              <w14:schemeClr w14:val="tx1"/>
            </w14:solidFill>
          </w14:textFill>
        </w:rPr>
        <w:t xml:space="preserve">  </w:t>
      </w:r>
      <w:r>
        <w:rPr>
          <w:rFonts w:hint="eastAsia" w:ascii="Times New Roman" w:hAnsi="Times New Roman" w:eastAsia="方正仿宋_GBK"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14:textFill>
            <w14:solidFill>
              <w14:schemeClr w14:val="tx1"/>
            </w14:solidFill>
          </w14:textFill>
        </w:rPr>
        <w:t>年</w:t>
      </w:r>
      <w:r>
        <w:rPr>
          <w:rFonts w:hint="default" w:ascii="Times New Roman" w:hAnsi="Times New Roman" w:eastAsia="方正仿宋_GBK" w:cs="Times New Roman"/>
          <w:color w:val="000000" w:themeColor="text1"/>
          <w:sz w:val="28"/>
          <w:szCs w:val="28"/>
          <w:u w:val="single"/>
          <w14:textFill>
            <w14:solidFill>
              <w14:schemeClr w14:val="tx1"/>
            </w14:solidFill>
          </w14:textFill>
        </w:rPr>
        <w:t xml:space="preserve"> </w:t>
      </w:r>
      <w:r>
        <w:rPr>
          <w:rFonts w:hint="eastAsia" w:ascii="Times New Roman" w:hAnsi="Times New Roman" w:eastAsia="方正仿宋_GBK"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u w:val="single"/>
          <w14:textFill>
            <w14:solidFill>
              <w14:schemeClr w14:val="tx1"/>
            </w14:solidFill>
          </w14:textFill>
        </w:rPr>
        <w:t xml:space="preserve"> </w:t>
      </w:r>
      <w:r>
        <w:rPr>
          <w:rFonts w:hint="eastAsia" w:ascii="Times New Roman" w:hAnsi="Times New Roman" w:eastAsia="方正仿宋_GBK"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14:textFill>
            <w14:solidFill>
              <w14:schemeClr w14:val="tx1"/>
            </w14:solidFill>
          </w14:textFill>
        </w:rPr>
        <w:t>月</w:t>
      </w:r>
      <w:r>
        <w:rPr>
          <w:rFonts w:hint="default" w:ascii="Times New Roman" w:hAnsi="Times New Roman" w:eastAsia="方正仿宋_GBK" w:cs="Times New Roman"/>
          <w:color w:val="000000" w:themeColor="text1"/>
          <w:sz w:val="28"/>
          <w:szCs w:val="28"/>
          <w:u w:val="single"/>
          <w14:textFill>
            <w14:solidFill>
              <w14:schemeClr w14:val="tx1"/>
            </w14:solidFill>
          </w14:textFill>
        </w:rPr>
        <w:t xml:space="preserve">  </w:t>
      </w:r>
      <w:r>
        <w:rPr>
          <w:rFonts w:hint="eastAsia" w:ascii="Times New Roman" w:hAnsi="Times New Roman" w:eastAsia="方正仿宋_GBK"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14:textFill>
            <w14:solidFill>
              <w14:schemeClr w14:val="tx1"/>
            </w14:solidFill>
          </w14:textFill>
        </w:rPr>
        <w:t>日</w:t>
      </w:r>
    </w:p>
    <w:p>
      <w:pPr>
        <w:keepNext w:val="0"/>
        <w:keepLines w:val="0"/>
        <w:pageBreakBefore w:val="0"/>
        <w:kinsoku/>
        <w:wordWrap/>
        <w:overflowPunct/>
        <w:topLinePunct w:val="0"/>
        <w:bidi w:val="0"/>
        <w:spacing w:line="600" w:lineRule="exact"/>
        <w:jc w:val="center"/>
        <w:rPr>
          <w:rFonts w:hint="default" w:ascii="Times New Roman" w:hAnsi="Times New Roman" w:eastAsia="方正仿宋_GBK" w:cs="Times New Roman"/>
          <w:color w:val="000000" w:themeColor="text1"/>
          <w:szCs w:val="32"/>
          <w14:textFill>
            <w14:solidFill>
              <w14:schemeClr w14:val="tx1"/>
            </w14:solidFill>
          </w14:textFill>
        </w:rPr>
      </w:pPr>
    </w:p>
    <w:p>
      <w:pPr>
        <w:keepNext w:val="0"/>
        <w:keepLines w:val="0"/>
        <w:pageBreakBefore w:val="0"/>
        <w:kinsoku/>
        <w:wordWrap/>
        <w:overflowPunct/>
        <w:topLinePunct w:val="0"/>
        <w:bidi w:val="0"/>
        <w:spacing w:line="600" w:lineRule="exact"/>
        <w:jc w:val="center"/>
        <w:rPr>
          <w:rFonts w:hint="default" w:ascii="Times New Roman" w:hAnsi="Times New Roman" w:eastAsia="方正仿宋_GBK" w:cs="Times New Roman"/>
          <w:color w:val="000000" w:themeColor="text1"/>
          <w:szCs w:val="32"/>
          <w14:textFill>
            <w14:solidFill>
              <w14:schemeClr w14:val="tx1"/>
            </w14:solidFill>
          </w14:textFill>
        </w:rPr>
      </w:pPr>
    </w:p>
    <w:p>
      <w:pPr>
        <w:keepNext w:val="0"/>
        <w:keepLines w:val="0"/>
        <w:pageBreakBefore w:val="0"/>
        <w:kinsoku/>
        <w:wordWrap/>
        <w:overflowPunct/>
        <w:topLinePunct w:val="0"/>
        <w:bidi w:val="0"/>
        <w:spacing w:line="600" w:lineRule="exact"/>
        <w:jc w:val="center"/>
        <w:rPr>
          <w:rFonts w:hint="default" w:ascii="Times New Roman" w:hAnsi="Times New Roman" w:eastAsia="方正仿宋_GBK" w:cs="Times New Roman"/>
          <w:color w:val="000000" w:themeColor="text1"/>
          <w:szCs w:val="32"/>
          <w14:textFill>
            <w14:solidFill>
              <w14:schemeClr w14:val="tx1"/>
            </w14:solidFill>
          </w14:textFill>
        </w:rPr>
      </w:pPr>
      <w:r>
        <w:rPr>
          <w:rFonts w:hint="default" w:ascii="Times New Roman" w:hAnsi="Times New Roman" w:eastAsia="方正仿宋_GBK" w:cs="Times New Roman"/>
          <w:color w:val="000000" w:themeColor="text1"/>
          <w:szCs w:val="32"/>
          <w14:textFill>
            <w14:solidFill>
              <w14:schemeClr w14:val="tx1"/>
            </w14:solidFill>
          </w14:textFill>
        </w:rPr>
        <w:br w:type="page"/>
      </w:r>
    </w:p>
    <w:tbl>
      <w:tblPr>
        <w:tblStyle w:val="8"/>
        <w:tblW w:w="9420"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011"/>
        <w:gridCol w:w="1407"/>
        <w:gridCol w:w="1693"/>
        <w:gridCol w:w="162"/>
        <w:gridCol w:w="255"/>
        <w:gridCol w:w="717"/>
        <w:gridCol w:w="347"/>
        <w:gridCol w:w="1070"/>
        <w:gridCol w:w="483"/>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3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pacing w:val="-4"/>
                <w:sz w:val="24"/>
                <w14:textFill>
                  <w14:solidFill>
                    <w14:schemeClr w14:val="tx1"/>
                  </w14:solidFill>
                </w14:textFill>
              </w:rPr>
              <w:t>企业名称</w:t>
            </w:r>
          </w:p>
        </w:tc>
        <w:tc>
          <w:tcPr>
            <w:tcW w:w="7035"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3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pacing w:val="-4"/>
                <w:sz w:val="24"/>
                <w14:textFill>
                  <w14:solidFill>
                    <w14:schemeClr w14:val="tx1"/>
                  </w14:solidFill>
                </w14:textFill>
              </w:rPr>
            </w:pPr>
            <w:r>
              <w:rPr>
                <w:rFonts w:hint="default" w:ascii="Times New Roman" w:hAnsi="Times New Roman" w:eastAsia="方正仿宋_GBK" w:cs="Times New Roman"/>
                <w:color w:val="000000" w:themeColor="text1"/>
                <w:spacing w:val="-4"/>
                <w:sz w:val="24"/>
                <w14:textFill>
                  <w14:solidFill>
                    <w14:schemeClr w14:val="tx1"/>
                  </w14:solidFill>
                </w14:textFill>
              </w:rPr>
              <w:t>企业性质</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p>
        </w:tc>
        <w:tc>
          <w:tcPr>
            <w:tcW w:w="18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pacing w:val="-4"/>
                <w:sz w:val="24"/>
                <w14:textFill>
                  <w14:solidFill>
                    <w14:schemeClr w14:val="tx1"/>
                  </w14:solidFill>
                </w14:textFill>
              </w:rPr>
              <w:t>注册资本</w:t>
            </w:r>
          </w:p>
        </w:tc>
        <w:tc>
          <w:tcPr>
            <w:tcW w:w="9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pacing w:val="-4"/>
                <w:sz w:val="24"/>
                <w:lang w:eastAsia="zh-CN"/>
                <w14:textFill>
                  <w14:solidFill>
                    <w14:schemeClr w14:val="tx1"/>
                  </w14:solidFill>
                </w14:textFill>
              </w:rPr>
            </w:pPr>
            <w:r>
              <w:rPr>
                <w:rFonts w:hint="default" w:ascii="Times New Roman" w:hAnsi="Times New Roman" w:eastAsia="方正仿宋_GBK" w:cs="Times New Roman"/>
                <w:color w:val="000000" w:themeColor="text1"/>
                <w:spacing w:val="-4"/>
                <w:sz w:val="24"/>
                <w:lang w:eastAsia="zh-CN"/>
                <w14:textFill>
                  <w14:solidFill>
                    <w14:schemeClr w14:val="tx1"/>
                  </w14:solidFill>
                </w14:textFill>
              </w:rPr>
              <w:t>所属行业</w:t>
            </w:r>
          </w:p>
        </w:tc>
        <w:tc>
          <w:tcPr>
            <w:tcW w:w="13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pacing w:val="-4"/>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23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64" w:firstLineChars="200"/>
              <w:jc w:val="both"/>
              <w:textAlignment w:val="auto"/>
              <w:rPr>
                <w:rFonts w:hint="eastAsia" w:ascii="Times New Roman" w:hAnsi="Times New Roman" w:eastAsia="方正仿宋_GBK" w:cs="Times New Roman"/>
                <w:color w:val="000000" w:themeColor="text1"/>
                <w:spacing w:val="-4"/>
                <w:sz w:val="24"/>
                <w:lang w:eastAsia="zh-CN"/>
                <w14:textFill>
                  <w14:solidFill>
                    <w14:schemeClr w14:val="tx1"/>
                  </w14:solidFill>
                </w14:textFill>
              </w:rPr>
            </w:pPr>
            <w:r>
              <w:rPr>
                <w:rFonts w:hint="default" w:ascii="Times New Roman" w:hAnsi="Times New Roman" w:eastAsia="方正仿宋_GBK" w:cs="Times New Roman"/>
                <w:color w:val="000000" w:themeColor="text1"/>
                <w:spacing w:val="-4"/>
                <w:sz w:val="24"/>
                <w14:textFill>
                  <w14:solidFill>
                    <w14:schemeClr w14:val="tx1"/>
                  </w14:solidFill>
                </w14:textFill>
              </w:rPr>
              <w:t>企业所属</w:t>
            </w:r>
            <w:r>
              <w:rPr>
                <w:rFonts w:hint="eastAsia" w:ascii="Times New Roman" w:hAnsi="Times New Roman" w:eastAsia="方正仿宋_GBK" w:cs="Times New Roman"/>
                <w:color w:val="000000" w:themeColor="text1"/>
                <w:spacing w:val="-4"/>
                <w:sz w:val="24"/>
                <w:lang w:eastAsia="zh-CN"/>
                <w14:textFill>
                  <w14:solidFill>
                    <w14:schemeClr w14:val="tx1"/>
                  </w14:solidFill>
                </w14:textFill>
              </w:rPr>
              <w:t>类型</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pacing w:val="-4"/>
                <w:sz w:val="24"/>
                <w14:textFill>
                  <w14:solidFill>
                    <w14:schemeClr w14:val="tx1"/>
                  </w14:solidFill>
                </w14:textFill>
              </w:rPr>
            </w:pPr>
            <w:r>
              <w:rPr>
                <w:rFonts w:hint="default" w:ascii="Times New Roman" w:hAnsi="Times New Roman" w:eastAsia="方正仿宋_GBK" w:cs="Times New Roman"/>
                <w:color w:val="000000" w:themeColor="text1"/>
                <w:spacing w:val="-4"/>
                <w:sz w:val="24"/>
                <w14:textFill>
                  <w14:solidFill>
                    <w14:schemeClr w14:val="tx1"/>
                  </w14:solidFill>
                </w14:textFill>
              </w:rPr>
              <w:t>（打“√”）</w:t>
            </w:r>
          </w:p>
        </w:tc>
        <w:tc>
          <w:tcPr>
            <w:tcW w:w="7035"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pacing w:val="-4"/>
                <w:w w:val="90"/>
                <w:sz w:val="24"/>
                <w14:textFill>
                  <w14:solidFill>
                    <w14:schemeClr w14:val="tx1"/>
                  </w14:solidFill>
                </w14:textFill>
              </w:rPr>
            </w:pPr>
            <w:r>
              <w:rPr>
                <w:rFonts w:hint="eastAsia" w:ascii="Times New Roman" w:hAnsi="Times New Roman" w:eastAsia="方正仿宋_GBK" w:cs="Times New Roman"/>
                <w:color w:val="000000" w:themeColor="text1"/>
                <w:spacing w:val="-4"/>
                <w:w w:val="90"/>
                <w:sz w:val="24"/>
                <w:lang w:val="en-US" w:eastAsia="zh-CN"/>
                <w14:textFill>
                  <w14:solidFill>
                    <w14:schemeClr w14:val="tx1"/>
                  </w14:solidFill>
                </w14:textFill>
              </w:rPr>
              <w:t>1.</w:t>
            </w:r>
            <w:r>
              <w:rPr>
                <w:rFonts w:hint="eastAsia" w:ascii="Times New Roman" w:hAnsi="Times New Roman" w:eastAsia="方正仿宋_GBK" w:cs="Times New Roman"/>
                <w:color w:val="000000" w:themeColor="text1"/>
                <w:spacing w:val="-4"/>
                <w:w w:val="90"/>
                <w:sz w:val="24"/>
                <w:lang w:eastAsia="zh-CN"/>
                <w14:textFill>
                  <w14:solidFill>
                    <w14:schemeClr w14:val="tx1"/>
                  </w14:solidFill>
                </w14:textFill>
              </w:rPr>
              <w:t>属于</w:t>
            </w:r>
            <w:r>
              <w:rPr>
                <w:rFonts w:hint="eastAsia" w:ascii="Times New Roman" w:hAnsi="Times New Roman" w:eastAsia="方正仿宋_GBK" w:cs="Times New Roman"/>
                <w:color w:val="000000" w:themeColor="text1"/>
                <w:spacing w:val="-4"/>
                <w:w w:val="90"/>
                <w:sz w:val="24"/>
                <w14:textFill>
                  <w14:solidFill>
                    <w14:schemeClr w14:val="tx1"/>
                  </w14:solidFill>
                </w14:textFill>
              </w:rPr>
              <w:t>挂牌“深圳南山-汕头濠江‘百千万工程’产业合作园”</w:t>
            </w:r>
            <w:r>
              <w:rPr>
                <w:rFonts w:hint="eastAsia" w:ascii="Times New Roman" w:hAnsi="Times New Roman" w:eastAsia="方正仿宋_GBK" w:cs="Times New Roman"/>
                <w:color w:val="000000" w:themeColor="text1"/>
                <w:spacing w:val="-4"/>
                <w:w w:val="90"/>
                <w:sz w:val="24"/>
                <w:lang w:eastAsia="zh-CN"/>
                <w14:textFill>
                  <w14:solidFill>
                    <w14:schemeClr w14:val="tx1"/>
                  </w14:solidFill>
                </w14:textFill>
              </w:rPr>
              <w:t>的企业</w:t>
            </w:r>
            <w:r>
              <w:rPr>
                <w:rFonts w:hint="default" w:ascii="Times New Roman" w:hAnsi="Times New Roman" w:eastAsia="方正仿宋_GBK" w:cs="Times New Roman"/>
                <w:color w:val="000000" w:themeColor="text1"/>
                <w:spacing w:val="-4"/>
                <w:w w:val="90"/>
                <w:sz w:val="24"/>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default" w:ascii="Times New Roman" w:hAnsi="Times New Roman" w:eastAsia="方正仿宋_GBK" w:cs="Times New Roman"/>
                <w:color w:val="000000" w:themeColor="text1"/>
                <w:spacing w:val="-4"/>
                <w:sz w:val="24"/>
                <w14:textFill>
                  <w14:solidFill>
                    <w14:schemeClr w14:val="tx1"/>
                  </w14:solidFill>
                </w14:textFill>
              </w:rPr>
            </w:pPr>
            <w:r>
              <w:rPr>
                <w:rFonts w:hint="eastAsia" w:ascii="Times New Roman" w:hAnsi="Times New Roman" w:eastAsia="方正仿宋_GBK" w:cs="Times New Roman"/>
                <w:color w:val="000000" w:themeColor="text1"/>
                <w:spacing w:val="-4"/>
                <w:sz w:val="24"/>
                <w:lang w:val="en-US" w:eastAsia="zh-CN"/>
                <w14:textFill>
                  <w14:solidFill>
                    <w14:schemeClr w14:val="tx1"/>
                  </w14:solidFill>
                </w14:textFill>
              </w:rPr>
              <w:t>2.</w:t>
            </w:r>
            <w:r>
              <w:rPr>
                <w:rFonts w:hint="eastAsia" w:ascii="Times New Roman" w:hAnsi="Times New Roman" w:eastAsia="方正仿宋_GBK" w:cs="Times New Roman"/>
                <w:color w:val="000000" w:themeColor="text1"/>
                <w:spacing w:val="-4"/>
                <w:sz w:val="24"/>
                <w:lang w:eastAsia="zh-CN"/>
                <w14:textFill>
                  <w14:solidFill>
                    <w14:schemeClr w14:val="tx1"/>
                  </w14:solidFill>
                </w14:textFill>
              </w:rPr>
              <w:t>属于濠江区工业园区企业</w:t>
            </w:r>
            <w:r>
              <w:rPr>
                <w:rFonts w:hint="default" w:ascii="Times New Roman" w:hAnsi="Times New Roman" w:eastAsia="方正仿宋_GBK" w:cs="Times New Roman"/>
                <w:color w:val="000000" w:themeColor="text1"/>
                <w:spacing w:val="-4"/>
                <w:sz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3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pacing w:val="-4"/>
                <w:sz w:val="24"/>
                <w14:textFill>
                  <w14:solidFill>
                    <w14:schemeClr w14:val="tx1"/>
                  </w14:solidFill>
                </w14:textFill>
              </w:rPr>
            </w:pPr>
            <w:r>
              <w:rPr>
                <w:rFonts w:hint="default" w:ascii="Times New Roman" w:hAnsi="Times New Roman" w:eastAsia="方正仿宋_GBK" w:cs="Times New Roman"/>
                <w:color w:val="000000" w:themeColor="text1"/>
                <w:spacing w:val="-4"/>
                <w:sz w:val="24"/>
                <w14:textFill>
                  <w14:solidFill>
                    <w14:schemeClr w14:val="tx1"/>
                  </w14:solidFill>
                </w14:textFill>
              </w:rPr>
              <w:t>工商登记注册地</w:t>
            </w:r>
          </w:p>
        </w:tc>
        <w:tc>
          <w:tcPr>
            <w:tcW w:w="423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pacing w:val="-4"/>
                <w:sz w:val="24"/>
                <w14:textFill>
                  <w14:solidFill>
                    <w14:schemeClr w14:val="tx1"/>
                  </w14:solidFill>
                </w14:textFill>
              </w:rPr>
            </w:pPr>
            <w:r>
              <w:rPr>
                <w:rFonts w:hint="default" w:ascii="Times New Roman" w:hAnsi="Times New Roman" w:eastAsia="方正仿宋_GBK" w:cs="Times New Roman"/>
                <w:color w:val="000000" w:themeColor="text1"/>
                <w:spacing w:val="-4"/>
                <w:sz w:val="24"/>
                <w14:textFill>
                  <w14:solidFill>
                    <w14:schemeClr w14:val="tx1"/>
                  </w14:solidFill>
                </w14:textFill>
              </w:rPr>
              <w:t>登记注册</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pacing w:val="-4"/>
                <w:sz w:val="24"/>
                <w14:textFill>
                  <w14:solidFill>
                    <w14:schemeClr w14:val="tx1"/>
                  </w14:solidFill>
                </w14:textFill>
              </w:rPr>
            </w:pPr>
            <w:r>
              <w:rPr>
                <w:rFonts w:hint="default" w:ascii="Times New Roman" w:hAnsi="Times New Roman" w:eastAsia="方正仿宋_GBK" w:cs="Times New Roman"/>
                <w:color w:val="000000" w:themeColor="text1"/>
                <w:spacing w:val="-4"/>
                <w:sz w:val="24"/>
                <w14:textFill>
                  <w14:solidFill>
                    <w14:schemeClr w14:val="tx1"/>
                  </w14:solidFill>
                </w14:textFill>
              </w:rPr>
              <w:t>时间</w:t>
            </w:r>
          </w:p>
        </w:tc>
        <w:tc>
          <w:tcPr>
            <w:tcW w:w="13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pacing w:val="-4"/>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37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pacing w:val="-4"/>
                <w:sz w:val="24"/>
                <w14:textFill>
                  <w14:solidFill>
                    <w14:schemeClr w14:val="tx1"/>
                  </w14:solidFill>
                </w14:textFill>
              </w:rPr>
            </w:pPr>
            <w:r>
              <w:rPr>
                <w:rFonts w:hint="default" w:ascii="Times New Roman" w:hAnsi="Times New Roman" w:eastAsia="方正仿宋_GBK" w:cs="Times New Roman"/>
                <w:color w:val="000000" w:themeColor="text1"/>
                <w:spacing w:val="-4"/>
                <w:sz w:val="24"/>
                <w14:textFill>
                  <w14:solidFill>
                    <w14:schemeClr w14:val="tx1"/>
                  </w14:solidFill>
                </w14:textFill>
              </w:rPr>
              <w:t>法定</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pacing w:val="-4"/>
                <w:sz w:val="24"/>
                <w14:textFill>
                  <w14:solidFill>
                    <w14:schemeClr w14:val="tx1"/>
                  </w14:solidFill>
                </w14:textFill>
              </w:rPr>
            </w:pPr>
            <w:r>
              <w:rPr>
                <w:rFonts w:hint="default" w:ascii="Times New Roman" w:hAnsi="Times New Roman" w:eastAsia="方正仿宋_GBK" w:cs="Times New Roman"/>
                <w:color w:val="000000" w:themeColor="text1"/>
                <w:spacing w:val="-4"/>
                <w:sz w:val="24"/>
                <w14:textFill>
                  <w14:solidFill>
                    <w14:schemeClr w14:val="tx1"/>
                  </w14:solidFill>
                </w14:textFill>
              </w:rPr>
              <w:t>代表人</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姓名</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pacing w:val="-4"/>
                <w:sz w:val="24"/>
                <w14:textFill>
                  <w14:solidFill>
                    <w14:schemeClr w14:val="tx1"/>
                  </w14:solidFill>
                </w14:textFill>
              </w:rPr>
            </w:pPr>
          </w:p>
        </w:tc>
        <w:tc>
          <w:tcPr>
            <w:tcW w:w="1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pacing w:val="-4"/>
                <w:sz w:val="24"/>
                <w14:textFill>
                  <w14:solidFill>
                    <w14:schemeClr w14:val="tx1"/>
                  </w14:solidFill>
                </w14:textFill>
              </w:rPr>
            </w:pPr>
            <w:r>
              <w:rPr>
                <w:rFonts w:hint="default" w:ascii="Times New Roman" w:hAnsi="Times New Roman" w:eastAsia="方正仿宋_GBK" w:cs="Times New Roman"/>
                <w:color w:val="000000" w:themeColor="text1"/>
                <w:spacing w:val="-4"/>
                <w:sz w:val="24"/>
                <w14:textFill>
                  <w14:solidFill>
                    <w14:schemeClr w14:val="tx1"/>
                  </w14:solidFill>
                </w14:textFill>
              </w:rPr>
              <w:t>身份证</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pacing w:val="-4"/>
                <w:sz w:val="24"/>
                <w14:textFill>
                  <w14:solidFill>
                    <w14:schemeClr w14:val="tx1"/>
                  </w14:solidFill>
                </w14:textFill>
              </w:rPr>
            </w:pPr>
            <w:r>
              <w:rPr>
                <w:rFonts w:hint="default" w:ascii="Times New Roman" w:hAnsi="Times New Roman" w:eastAsia="方正仿宋_GBK" w:cs="Times New Roman"/>
                <w:color w:val="000000" w:themeColor="text1"/>
                <w:spacing w:val="-4"/>
                <w:sz w:val="24"/>
                <w14:textFill>
                  <w14:solidFill>
                    <w14:schemeClr w14:val="tx1"/>
                  </w14:solidFill>
                </w14:textFill>
              </w:rPr>
              <w:t>号码</w:t>
            </w:r>
          </w:p>
        </w:tc>
        <w:tc>
          <w:tcPr>
            <w:tcW w:w="393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pacing w:val="-4"/>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137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pacing w:val="-4"/>
                <w:sz w:val="24"/>
                <w14:textFill>
                  <w14:solidFill>
                    <w14:schemeClr w14:val="tx1"/>
                  </w14:solidFill>
                </w14:textFill>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z w:val="24"/>
                <w:lang w:eastAsia="zh-CN"/>
                <w14:textFill>
                  <w14:solidFill>
                    <w14:schemeClr w14:val="tx1"/>
                  </w14:solidFill>
                </w14:textFill>
              </w:rPr>
            </w:pPr>
            <w:r>
              <w:rPr>
                <w:rFonts w:hint="default" w:ascii="Times New Roman" w:hAnsi="Times New Roman" w:eastAsia="方正仿宋_GBK" w:cs="Times New Roman"/>
                <w:color w:val="000000" w:themeColor="text1"/>
                <w:sz w:val="24"/>
                <w:lang w:eastAsia="zh-CN"/>
                <w14:textFill>
                  <w14:solidFill>
                    <w14:schemeClr w14:val="tx1"/>
                  </w14:solidFill>
                </w14:textFill>
              </w:rPr>
              <w:t>性别</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pacing w:val="-4"/>
                <w:sz w:val="24"/>
                <w14:textFill>
                  <w14:solidFill>
                    <w14:schemeClr w14:val="tx1"/>
                  </w14:solidFill>
                </w14:textFill>
              </w:rPr>
            </w:pPr>
          </w:p>
        </w:tc>
        <w:tc>
          <w:tcPr>
            <w:tcW w:w="1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pacing w:val="-4"/>
                <w:sz w:val="24"/>
                <w:lang w:eastAsia="zh-CN"/>
                <w14:textFill>
                  <w14:solidFill>
                    <w14:schemeClr w14:val="tx1"/>
                  </w14:solidFill>
                </w14:textFill>
              </w:rPr>
            </w:pPr>
            <w:r>
              <w:rPr>
                <w:rFonts w:hint="default" w:ascii="Times New Roman" w:hAnsi="Times New Roman" w:eastAsia="方正仿宋_GBK" w:cs="Times New Roman"/>
                <w:color w:val="000000" w:themeColor="text1"/>
                <w:spacing w:val="-4"/>
                <w:sz w:val="24"/>
                <w:lang w:eastAsia="zh-CN"/>
                <w14:textFill>
                  <w14:solidFill>
                    <w14:schemeClr w14:val="tx1"/>
                  </w14:solidFill>
                </w14:textFill>
              </w:rPr>
              <w:t>政治面貌</w:t>
            </w:r>
          </w:p>
        </w:tc>
        <w:tc>
          <w:tcPr>
            <w:tcW w:w="393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pacing w:val="-4"/>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374"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pacing w:val="-4"/>
                <w:sz w:val="24"/>
                <w:lang w:eastAsia="zh-CN"/>
                <w14:textFill>
                  <w14:solidFill>
                    <w14:schemeClr w14:val="tx1"/>
                  </w14:solidFill>
                </w14:textFill>
              </w:rPr>
            </w:pPr>
            <w:r>
              <w:rPr>
                <w:rFonts w:hint="default" w:ascii="Times New Roman" w:hAnsi="Times New Roman" w:eastAsia="方正仿宋_GBK" w:cs="Times New Roman"/>
                <w:color w:val="000000" w:themeColor="text1"/>
                <w:spacing w:val="-4"/>
                <w:sz w:val="24"/>
                <w:lang w:eastAsia="zh-CN"/>
                <w14:textFill>
                  <w14:solidFill>
                    <w14:schemeClr w14:val="tx1"/>
                  </w14:solidFill>
                </w14:textFill>
              </w:rPr>
              <w:t>企业人力资源部门</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z w:val="24"/>
                <w:lang w:eastAsia="zh-CN"/>
                <w14:textFill>
                  <w14:solidFill>
                    <w14:schemeClr w14:val="tx1"/>
                  </w14:solidFill>
                </w14:textFill>
              </w:rPr>
            </w:pPr>
            <w:r>
              <w:rPr>
                <w:rFonts w:hint="default" w:ascii="Times New Roman" w:hAnsi="Times New Roman" w:eastAsia="方正仿宋_GBK" w:cs="Times New Roman"/>
                <w:color w:val="000000" w:themeColor="text1"/>
                <w:sz w:val="24"/>
                <w:lang w:eastAsia="zh-CN"/>
                <w14:textFill>
                  <w14:solidFill>
                    <w14:schemeClr w14:val="tx1"/>
                  </w14:solidFill>
                </w14:textFill>
              </w:rPr>
              <w:t>联系人及职务</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pacing w:val="-4"/>
                <w:sz w:val="24"/>
                <w14:textFill>
                  <w14:solidFill>
                    <w14:schemeClr w14:val="tx1"/>
                  </w14:solidFill>
                </w14:textFill>
              </w:rPr>
            </w:pPr>
          </w:p>
        </w:tc>
        <w:tc>
          <w:tcPr>
            <w:tcW w:w="169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pacing w:val="-4"/>
                <w:sz w:val="24"/>
                <w:lang w:eastAsia="zh-CN"/>
                <w14:textFill>
                  <w14:solidFill>
                    <w14:schemeClr w14:val="tx1"/>
                  </w14:solidFill>
                </w14:textFill>
              </w:rPr>
            </w:pPr>
            <w:r>
              <w:rPr>
                <w:rFonts w:hint="default" w:ascii="Times New Roman" w:hAnsi="Times New Roman" w:eastAsia="方正仿宋_GBK" w:cs="Times New Roman"/>
                <w:color w:val="000000" w:themeColor="text1"/>
                <w:spacing w:val="-4"/>
                <w:sz w:val="24"/>
                <w:lang w:eastAsia="zh-CN"/>
                <w14:textFill>
                  <w14:solidFill>
                    <w14:schemeClr w14:val="tx1"/>
                  </w14:solidFill>
                </w14:textFill>
              </w:rPr>
              <w:t>企业工会</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pacing w:val="-4"/>
                <w:sz w:val="24"/>
                <w:lang w:eastAsia="zh-CN"/>
                <w14:textFill>
                  <w14:solidFill>
                    <w14:schemeClr w14:val="tx1"/>
                  </w14:solidFill>
                </w14:textFill>
              </w:rPr>
            </w:pPr>
            <w:r>
              <w:rPr>
                <w:rFonts w:hint="default" w:ascii="Times New Roman" w:hAnsi="Times New Roman" w:eastAsia="方正仿宋_GBK" w:cs="Times New Roman"/>
                <w:color w:val="000000" w:themeColor="text1"/>
                <w:spacing w:val="-4"/>
                <w:sz w:val="24"/>
                <w:lang w:eastAsia="zh-CN"/>
                <w14:textFill>
                  <w14:solidFill>
                    <w14:schemeClr w14:val="tx1"/>
                  </w14:solidFill>
                </w14:textFill>
              </w:rPr>
              <w:t>部门</w:t>
            </w: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pacing w:val="-4"/>
                <w:sz w:val="24"/>
                <w14:textFill>
                  <w14:solidFill>
                    <w14:schemeClr w14:val="tx1"/>
                  </w14:solidFill>
                </w14:textFill>
              </w:rPr>
            </w:pPr>
            <w:r>
              <w:rPr>
                <w:rFonts w:hint="default" w:ascii="Times New Roman" w:hAnsi="Times New Roman" w:eastAsia="方正仿宋_GBK" w:cs="Times New Roman"/>
                <w:color w:val="000000" w:themeColor="text1"/>
                <w:sz w:val="24"/>
                <w:lang w:eastAsia="zh-CN"/>
                <w14:textFill>
                  <w14:solidFill>
                    <w14:schemeClr w14:val="tx1"/>
                  </w14:solidFill>
                </w14:textFill>
              </w:rPr>
              <w:t>联系人及职务</w:t>
            </w:r>
          </w:p>
        </w:tc>
        <w:tc>
          <w:tcPr>
            <w:tcW w:w="280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pacing w:val="-4"/>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37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pacing w:val="-4"/>
                <w:sz w:val="24"/>
                <w14:textFill>
                  <w14:solidFill>
                    <w14:schemeClr w14:val="tx1"/>
                  </w14:solidFill>
                </w14:textFill>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z w:val="24"/>
                <w:lang w:eastAsia="zh-CN"/>
                <w14:textFill>
                  <w14:solidFill>
                    <w14:schemeClr w14:val="tx1"/>
                  </w14:solidFill>
                </w14:textFill>
              </w:rPr>
            </w:pPr>
            <w:r>
              <w:rPr>
                <w:rFonts w:hint="default" w:ascii="Times New Roman" w:hAnsi="Times New Roman" w:eastAsia="方正仿宋_GBK" w:cs="Times New Roman"/>
                <w:color w:val="000000" w:themeColor="text1"/>
                <w:sz w:val="24"/>
                <w:lang w:eastAsia="zh-CN"/>
                <w14:textFill>
                  <w14:solidFill>
                    <w14:schemeClr w14:val="tx1"/>
                  </w14:solidFill>
                </w14:textFill>
              </w:rPr>
              <w:t>联系</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z w:val="24"/>
                <w:lang w:eastAsia="zh-CN"/>
                <w14:textFill>
                  <w14:solidFill>
                    <w14:schemeClr w14:val="tx1"/>
                  </w14:solidFill>
                </w14:textFill>
              </w:rPr>
            </w:pPr>
            <w:r>
              <w:rPr>
                <w:rFonts w:hint="default" w:ascii="Times New Roman" w:hAnsi="Times New Roman" w:eastAsia="方正仿宋_GBK" w:cs="Times New Roman"/>
                <w:color w:val="000000" w:themeColor="text1"/>
                <w:sz w:val="24"/>
                <w:lang w:eastAsia="zh-CN"/>
                <w14:textFill>
                  <w14:solidFill>
                    <w14:schemeClr w14:val="tx1"/>
                  </w14:solidFill>
                </w14:textFill>
              </w:rPr>
              <w:t>电话</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pacing w:val="-4"/>
                <w:sz w:val="24"/>
                <w14:textFill>
                  <w14:solidFill>
                    <w14:schemeClr w14:val="tx1"/>
                  </w14:solidFill>
                </w14:textFill>
              </w:rPr>
            </w:pPr>
          </w:p>
        </w:tc>
        <w:tc>
          <w:tcPr>
            <w:tcW w:w="169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pacing w:val="-4"/>
                <w:sz w:val="24"/>
                <w:lang w:eastAsia="zh-CN"/>
                <w14:textFill>
                  <w14:solidFill>
                    <w14:schemeClr w14:val="tx1"/>
                  </w14:solidFill>
                </w14:textFill>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z w:val="24"/>
                <w:lang w:eastAsia="zh-CN"/>
                <w14:textFill>
                  <w14:solidFill>
                    <w14:schemeClr w14:val="tx1"/>
                  </w14:solidFill>
                </w14:textFill>
              </w:rPr>
            </w:pPr>
            <w:r>
              <w:rPr>
                <w:rFonts w:hint="default" w:ascii="Times New Roman" w:hAnsi="Times New Roman" w:eastAsia="方正仿宋_GBK" w:cs="Times New Roman"/>
                <w:color w:val="000000" w:themeColor="text1"/>
                <w:sz w:val="24"/>
                <w:lang w:eastAsia="zh-CN"/>
                <w14:textFill>
                  <w14:solidFill>
                    <w14:schemeClr w14:val="tx1"/>
                  </w14:solidFill>
                </w14:textFill>
              </w:rPr>
              <w:t>联系</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pacing w:val="-4"/>
                <w:sz w:val="24"/>
                <w14:textFill>
                  <w14:solidFill>
                    <w14:schemeClr w14:val="tx1"/>
                  </w14:solidFill>
                </w14:textFill>
              </w:rPr>
            </w:pPr>
            <w:r>
              <w:rPr>
                <w:rFonts w:hint="default" w:ascii="Times New Roman" w:hAnsi="Times New Roman" w:eastAsia="方正仿宋_GBK" w:cs="Times New Roman"/>
                <w:color w:val="000000" w:themeColor="text1"/>
                <w:sz w:val="24"/>
                <w:lang w:eastAsia="zh-CN"/>
                <w14:textFill>
                  <w14:solidFill>
                    <w14:schemeClr w14:val="tx1"/>
                  </w14:solidFill>
                </w14:textFill>
              </w:rPr>
              <w:t>电话</w:t>
            </w:r>
          </w:p>
        </w:tc>
        <w:tc>
          <w:tcPr>
            <w:tcW w:w="280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pacing w:val="-4"/>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374"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pacing w:val="-4"/>
                <w:sz w:val="24"/>
                <w14:textFill>
                  <w14:solidFill>
                    <w14:schemeClr w14:val="tx1"/>
                  </w14:solidFill>
                </w14:textFill>
              </w:rPr>
            </w:pPr>
            <w:r>
              <w:rPr>
                <w:rFonts w:hint="default" w:ascii="Times New Roman" w:hAnsi="Times New Roman" w:eastAsia="方正仿宋_GBK" w:cs="Times New Roman"/>
                <w:color w:val="000000" w:themeColor="text1"/>
                <w:spacing w:val="-4"/>
                <w:sz w:val="24"/>
                <w14:textFill>
                  <w14:solidFill>
                    <w14:schemeClr w14:val="tx1"/>
                  </w14:solidFill>
                </w14:textFill>
              </w:rPr>
              <w:t>员工总数</w:t>
            </w:r>
          </w:p>
        </w:tc>
        <w:tc>
          <w:tcPr>
            <w:tcW w:w="24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pacing w:val="-4"/>
                <w:sz w:val="24"/>
                <w:lang w:eastAsia="zh-CN"/>
                <w14:textFill>
                  <w14:solidFill>
                    <w14:schemeClr w14:val="tx1"/>
                  </w14:solidFill>
                </w14:textFill>
              </w:rPr>
            </w:pPr>
          </w:p>
        </w:tc>
        <w:tc>
          <w:tcPr>
            <w:tcW w:w="1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pacing w:val="-4"/>
                <w:sz w:val="24"/>
                <w14:textFill>
                  <w14:solidFill>
                    <w14:schemeClr w14:val="tx1"/>
                  </w14:solidFill>
                </w14:textFill>
              </w:rPr>
            </w:pPr>
            <w:r>
              <w:rPr>
                <w:rFonts w:hint="default" w:ascii="Times New Roman" w:hAnsi="Times New Roman" w:eastAsia="方正仿宋_GBK" w:cs="Times New Roman"/>
                <w:color w:val="000000" w:themeColor="text1"/>
                <w:spacing w:val="-4"/>
                <w:sz w:val="24"/>
                <w14:textFill>
                  <w14:solidFill>
                    <w14:schemeClr w14:val="tx1"/>
                  </w14:solidFill>
                </w14:textFill>
              </w:rPr>
              <w:t>签订劳动合同员工人数</w:t>
            </w:r>
          </w:p>
        </w:tc>
        <w:tc>
          <w:tcPr>
            <w:tcW w:w="148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pacing w:val="-4"/>
                <w:sz w:val="24"/>
                <w14:textFill>
                  <w14:solidFill>
                    <w14:schemeClr w14:val="tx1"/>
                  </w14:solidFill>
                </w14:textFill>
              </w:rPr>
            </w:pPr>
          </w:p>
        </w:tc>
        <w:tc>
          <w:tcPr>
            <w:tcW w:w="155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pacing w:val="-4"/>
                <w:sz w:val="24"/>
                <w14:textFill>
                  <w14:solidFill>
                    <w14:schemeClr w14:val="tx1"/>
                  </w14:solidFill>
                </w14:textFill>
              </w:rPr>
            </w:pPr>
            <w:r>
              <w:rPr>
                <w:rFonts w:hint="default" w:ascii="Times New Roman" w:hAnsi="Times New Roman" w:eastAsia="方正仿宋_GBK" w:cs="Times New Roman"/>
                <w:color w:val="000000" w:themeColor="text1"/>
                <w:spacing w:val="-4"/>
                <w:sz w:val="24"/>
                <w14:textFill>
                  <w14:solidFill>
                    <w14:schemeClr w14:val="tx1"/>
                  </w14:solidFill>
                </w14:textFill>
              </w:rPr>
              <w:t>劳动合同签订率</w:t>
            </w:r>
          </w:p>
        </w:tc>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pacing w:val="-4"/>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385" w:type="dxa"/>
            <w:gridSpan w:val="2"/>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pacing w:val="-4"/>
                <w:sz w:val="24"/>
                <w14:textFill>
                  <w14:solidFill>
                    <w14:schemeClr w14:val="tx1"/>
                  </w14:solidFill>
                </w14:textFill>
              </w:rPr>
            </w:pPr>
            <w:r>
              <w:rPr>
                <w:rFonts w:hint="default" w:ascii="Times New Roman" w:hAnsi="Times New Roman" w:eastAsia="方正仿宋_GBK" w:cs="Times New Roman"/>
                <w:color w:val="000000" w:themeColor="text1"/>
                <w:spacing w:val="-4"/>
                <w:sz w:val="24"/>
                <w14:textFill>
                  <w14:solidFill>
                    <w14:schemeClr w14:val="tx1"/>
                  </w14:solidFill>
                </w14:textFill>
              </w:rPr>
              <w:t>工会成立日期</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pacing w:val="-4"/>
                <w:sz w:val="24"/>
                <w:lang w:eastAsia="zh-CN"/>
                <w14:textFill>
                  <w14:solidFill>
                    <w14:schemeClr w14:val="tx1"/>
                  </w14:solidFill>
                </w14:textFill>
              </w:rPr>
            </w:pPr>
          </w:p>
        </w:tc>
        <w:tc>
          <w:tcPr>
            <w:tcW w:w="1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pacing w:val="-4"/>
                <w:sz w:val="24"/>
                <w14:textFill>
                  <w14:solidFill>
                    <w14:schemeClr w14:val="tx1"/>
                  </w14:solidFill>
                </w14:textFill>
              </w:rPr>
            </w:pPr>
            <w:r>
              <w:rPr>
                <w:rFonts w:hint="default" w:ascii="Times New Roman" w:hAnsi="Times New Roman" w:eastAsia="方正仿宋_GBK" w:cs="Times New Roman"/>
                <w:color w:val="000000" w:themeColor="text1"/>
                <w:spacing w:val="-4"/>
                <w:sz w:val="24"/>
                <w14:textFill>
                  <w14:solidFill>
                    <w14:schemeClr w14:val="tx1"/>
                  </w14:solidFill>
                </w14:textFill>
              </w:rPr>
              <w:t>工会任期</w:t>
            </w:r>
          </w:p>
        </w:tc>
        <w:tc>
          <w:tcPr>
            <w:tcW w:w="148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pacing w:val="-4"/>
                <w:sz w:val="24"/>
                <w14:textFill>
                  <w14:solidFill>
                    <w14:schemeClr w14:val="tx1"/>
                  </w14:solidFill>
                </w14:textFill>
              </w:rPr>
            </w:pPr>
            <w:r>
              <w:rPr>
                <w:rFonts w:hint="default" w:ascii="Times New Roman" w:hAnsi="Times New Roman" w:eastAsia="方正仿宋_GBK" w:cs="Times New Roman"/>
                <w:color w:val="000000" w:themeColor="text1"/>
                <w:spacing w:val="-4"/>
                <w:sz w:val="24"/>
                <w14:textFill>
                  <w14:solidFill>
                    <w14:schemeClr w14:val="tx1"/>
                  </w14:solidFill>
                </w14:textFill>
              </w:rPr>
              <w:t>年 月 日--年  月  日</w:t>
            </w:r>
          </w:p>
        </w:tc>
        <w:tc>
          <w:tcPr>
            <w:tcW w:w="155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pacing w:val="-4"/>
                <w:sz w:val="24"/>
                <w14:textFill>
                  <w14:solidFill>
                    <w14:schemeClr w14:val="tx1"/>
                  </w14:solidFill>
                </w14:textFill>
              </w:rPr>
            </w:pPr>
            <w:r>
              <w:rPr>
                <w:rFonts w:hint="default" w:ascii="Times New Roman" w:hAnsi="Times New Roman" w:eastAsia="方正仿宋_GBK" w:cs="Times New Roman"/>
                <w:color w:val="000000" w:themeColor="text1"/>
                <w:spacing w:val="-4"/>
                <w:sz w:val="24"/>
                <w14:textFill>
                  <w14:solidFill>
                    <w14:schemeClr w14:val="tx1"/>
                  </w14:solidFill>
                </w14:textFill>
              </w:rPr>
              <w:t>工会成立</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pacing w:val="-4"/>
                <w:sz w:val="24"/>
                <w14:textFill>
                  <w14:solidFill>
                    <w14:schemeClr w14:val="tx1"/>
                  </w14:solidFill>
                </w14:textFill>
              </w:rPr>
            </w:pPr>
            <w:r>
              <w:rPr>
                <w:rFonts w:hint="default" w:ascii="Times New Roman" w:hAnsi="Times New Roman" w:eastAsia="方正仿宋_GBK" w:cs="Times New Roman"/>
                <w:color w:val="000000" w:themeColor="text1"/>
                <w:spacing w:val="-4"/>
                <w:sz w:val="24"/>
                <w14:textFill>
                  <w14:solidFill>
                    <w14:schemeClr w14:val="tx1"/>
                  </w14:solidFill>
                </w14:textFill>
              </w:rPr>
              <w:t>批复文号</w:t>
            </w:r>
          </w:p>
        </w:tc>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pacing w:val="-4"/>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385" w:type="dxa"/>
            <w:gridSpan w:val="2"/>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pacing w:val="-4"/>
                <w:sz w:val="24"/>
                <w14:textFill>
                  <w14:solidFill>
                    <w14:schemeClr w14:val="tx1"/>
                  </w14:solidFill>
                </w14:textFill>
              </w:rPr>
            </w:pPr>
            <w:r>
              <w:rPr>
                <w:rFonts w:hint="default" w:ascii="Times New Roman" w:hAnsi="Times New Roman" w:eastAsia="方正仿宋_GBK" w:cs="Times New Roman"/>
                <w:color w:val="000000" w:themeColor="text1"/>
                <w:spacing w:val="-4"/>
                <w:sz w:val="24"/>
                <w14:textFill>
                  <w14:solidFill>
                    <w14:schemeClr w14:val="tx1"/>
                  </w14:solidFill>
                </w14:textFill>
              </w:rPr>
              <w:t>就业登记人数</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pacing w:val="-4"/>
                <w:sz w:val="24"/>
                <w:lang w:eastAsia="zh-CN"/>
                <w14:textFill>
                  <w14:solidFill>
                    <w14:schemeClr w14:val="tx1"/>
                  </w14:solidFill>
                </w14:textFill>
              </w:rPr>
            </w:pPr>
          </w:p>
        </w:tc>
        <w:tc>
          <w:tcPr>
            <w:tcW w:w="1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pacing w:val="-4"/>
                <w:sz w:val="24"/>
                <w14:textFill>
                  <w14:solidFill>
                    <w14:schemeClr w14:val="tx1"/>
                  </w14:solidFill>
                </w14:textFill>
              </w:rPr>
            </w:pPr>
            <w:r>
              <w:rPr>
                <w:rFonts w:hint="default" w:ascii="Times New Roman" w:hAnsi="Times New Roman" w:eastAsia="方正仿宋_GBK" w:cs="Times New Roman"/>
                <w:color w:val="000000" w:themeColor="text1"/>
                <w:spacing w:val="-4"/>
                <w:sz w:val="24"/>
                <w:lang w:eastAsia="zh-CN"/>
                <w14:textFill>
                  <w14:solidFill>
                    <w14:schemeClr w14:val="tx1"/>
                  </w14:solidFill>
                </w14:textFill>
              </w:rPr>
              <w:t>参加社会保障人数</w:t>
            </w:r>
          </w:p>
        </w:tc>
        <w:tc>
          <w:tcPr>
            <w:tcW w:w="393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pacing w:val="-4"/>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2385" w:type="dxa"/>
            <w:gridSpan w:val="2"/>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pacing w:val="-4"/>
                <w:sz w:val="24"/>
                <w14:textFill>
                  <w14:solidFill>
                    <w14:schemeClr w14:val="tx1"/>
                  </w14:solidFill>
                </w14:textFill>
              </w:rPr>
            </w:pPr>
            <w:r>
              <w:rPr>
                <w:rFonts w:hint="default" w:ascii="Times New Roman" w:hAnsi="Times New Roman" w:eastAsia="方正仿宋_GBK" w:cs="Times New Roman"/>
                <w:color w:val="000000" w:themeColor="text1"/>
                <w:spacing w:val="-4"/>
                <w:sz w:val="24"/>
                <w14:textFill>
                  <w14:solidFill>
                    <w14:schemeClr w14:val="tx1"/>
                  </w14:solidFill>
                </w14:textFill>
              </w:rPr>
              <w:t>劳动争议案件</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right"/>
              <w:textAlignment w:val="auto"/>
              <w:rPr>
                <w:rFonts w:hint="default" w:ascii="Times New Roman" w:hAnsi="Times New Roman" w:eastAsia="方正仿宋_GBK" w:cs="Times New Roman"/>
                <w:color w:val="000000" w:themeColor="text1"/>
                <w:spacing w:val="-4"/>
                <w:sz w:val="24"/>
                <w14:textFill>
                  <w14:solidFill>
                    <w14:schemeClr w14:val="tx1"/>
                  </w14:solidFill>
                </w14:textFill>
              </w:rPr>
            </w:pPr>
            <w:r>
              <w:rPr>
                <w:rFonts w:hint="default" w:ascii="Times New Roman" w:hAnsi="Times New Roman" w:eastAsia="方正仿宋_GBK" w:cs="Times New Roman"/>
                <w:color w:val="000000" w:themeColor="text1"/>
                <w:spacing w:val="-4"/>
                <w:sz w:val="24"/>
                <w14:textFill>
                  <w14:solidFill>
                    <w14:schemeClr w14:val="tx1"/>
                  </w14:solidFill>
                </w14:textFill>
              </w:rPr>
              <w:t>宗</w:t>
            </w:r>
          </w:p>
        </w:tc>
        <w:tc>
          <w:tcPr>
            <w:tcW w:w="1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pacing w:val="-4"/>
                <w:sz w:val="24"/>
                <w14:textFill>
                  <w14:solidFill>
                    <w14:schemeClr w14:val="tx1"/>
                  </w14:solidFill>
                </w14:textFill>
              </w:rPr>
            </w:pPr>
            <w:r>
              <w:rPr>
                <w:rFonts w:hint="default" w:ascii="Times New Roman" w:hAnsi="Times New Roman" w:eastAsia="方正仿宋_GBK" w:cs="Times New Roman"/>
                <w:color w:val="000000" w:themeColor="text1"/>
                <w:spacing w:val="-4"/>
                <w:sz w:val="24"/>
                <w14:textFill>
                  <w14:solidFill>
                    <w14:schemeClr w14:val="tx1"/>
                  </w14:solidFill>
                </w14:textFill>
              </w:rPr>
              <w:t>劳动监察、信访有效投诉案件数</w:t>
            </w:r>
          </w:p>
        </w:tc>
        <w:tc>
          <w:tcPr>
            <w:tcW w:w="393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right"/>
              <w:textAlignment w:val="auto"/>
              <w:rPr>
                <w:rFonts w:hint="default" w:ascii="Times New Roman" w:hAnsi="Times New Roman" w:eastAsia="方正仿宋_GBK" w:cs="Times New Roman"/>
                <w:color w:val="000000" w:themeColor="text1"/>
                <w:spacing w:val="-4"/>
                <w:sz w:val="24"/>
                <w14:textFill>
                  <w14:solidFill>
                    <w14:schemeClr w14:val="tx1"/>
                  </w14:solidFill>
                </w14:textFill>
              </w:rPr>
            </w:pPr>
            <w:r>
              <w:rPr>
                <w:rFonts w:hint="default" w:ascii="Times New Roman" w:hAnsi="Times New Roman" w:eastAsia="方正仿宋_GBK" w:cs="Times New Roman"/>
                <w:color w:val="000000" w:themeColor="text1"/>
                <w:spacing w:val="-4"/>
                <w:sz w:val="24"/>
                <w14:textFill>
                  <w14:solidFill>
                    <w14:schemeClr w14:val="tx1"/>
                  </w14:solidFill>
                </w14:textFill>
              </w:rPr>
              <w:t>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385" w:type="dxa"/>
            <w:gridSpan w:val="2"/>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pacing w:val="-4"/>
                <w:sz w:val="24"/>
                <w14:textFill>
                  <w14:solidFill>
                    <w14:schemeClr w14:val="tx1"/>
                  </w14:solidFill>
                </w14:textFill>
              </w:rPr>
            </w:pPr>
            <w:r>
              <w:rPr>
                <w:rFonts w:hint="default" w:ascii="Times New Roman" w:hAnsi="Times New Roman" w:eastAsia="方正仿宋_GBK" w:cs="Times New Roman"/>
                <w:color w:val="000000" w:themeColor="text1"/>
                <w:spacing w:val="-4"/>
                <w:sz w:val="24"/>
                <w14:textFill>
                  <w14:solidFill>
                    <w14:schemeClr w14:val="tx1"/>
                  </w14:solidFill>
                </w14:textFill>
              </w:rPr>
              <w:t>发生安全</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pacing w:val="-4"/>
                <w:sz w:val="24"/>
                <w14:textFill>
                  <w14:solidFill>
                    <w14:schemeClr w14:val="tx1"/>
                  </w14:solidFill>
                </w14:textFill>
              </w:rPr>
            </w:pPr>
            <w:r>
              <w:rPr>
                <w:rFonts w:hint="default" w:ascii="Times New Roman" w:hAnsi="Times New Roman" w:eastAsia="方正仿宋_GBK" w:cs="Times New Roman"/>
                <w:color w:val="000000" w:themeColor="text1"/>
                <w:spacing w:val="-4"/>
                <w:sz w:val="24"/>
                <w14:textFill>
                  <w14:solidFill>
                    <w14:schemeClr w14:val="tx1"/>
                  </w14:solidFill>
                </w14:textFill>
              </w:rPr>
              <w:t>责任事故</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right"/>
              <w:textAlignment w:val="auto"/>
              <w:rPr>
                <w:rFonts w:hint="default" w:ascii="Times New Roman" w:hAnsi="Times New Roman" w:eastAsia="方正仿宋_GBK" w:cs="Times New Roman"/>
                <w:color w:val="000000" w:themeColor="text1"/>
                <w:spacing w:val="-4"/>
                <w:sz w:val="24"/>
                <w14:textFill>
                  <w14:solidFill>
                    <w14:schemeClr w14:val="tx1"/>
                  </w14:solidFill>
                </w14:textFill>
              </w:rPr>
            </w:pPr>
            <w:r>
              <w:rPr>
                <w:rFonts w:hint="default" w:ascii="Times New Roman" w:hAnsi="Times New Roman" w:eastAsia="方正仿宋_GBK" w:cs="Times New Roman"/>
                <w:color w:val="000000" w:themeColor="text1"/>
                <w:spacing w:val="-4"/>
                <w:sz w:val="24"/>
                <w14:textFill>
                  <w14:solidFill>
                    <w14:schemeClr w14:val="tx1"/>
                  </w14:solidFill>
                </w14:textFill>
              </w:rPr>
              <w:t>宗</w:t>
            </w:r>
          </w:p>
        </w:tc>
        <w:tc>
          <w:tcPr>
            <w:tcW w:w="1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pacing w:val="-4"/>
                <w:sz w:val="24"/>
                <w14:textFill>
                  <w14:solidFill>
                    <w14:schemeClr w14:val="tx1"/>
                  </w14:solidFill>
                </w14:textFill>
              </w:rPr>
            </w:pPr>
            <w:r>
              <w:rPr>
                <w:rFonts w:hint="default" w:ascii="Times New Roman" w:hAnsi="Times New Roman" w:eastAsia="方正仿宋_GBK" w:cs="Times New Roman"/>
                <w:color w:val="000000" w:themeColor="text1"/>
                <w:spacing w:val="-4"/>
                <w:sz w:val="24"/>
                <w14:textFill>
                  <w14:solidFill>
                    <w14:schemeClr w14:val="tx1"/>
                  </w14:solidFill>
                </w14:textFill>
              </w:rPr>
              <w:t>职业危害</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仿宋_GBK" w:cs="Times New Roman"/>
                <w:color w:val="000000" w:themeColor="text1"/>
                <w:spacing w:val="-4"/>
                <w:sz w:val="24"/>
                <w14:textFill>
                  <w14:solidFill>
                    <w14:schemeClr w14:val="tx1"/>
                  </w14:solidFill>
                </w14:textFill>
              </w:rPr>
            </w:pPr>
            <w:r>
              <w:rPr>
                <w:rFonts w:hint="default" w:ascii="Times New Roman" w:hAnsi="Times New Roman" w:eastAsia="方正仿宋_GBK" w:cs="Times New Roman"/>
                <w:color w:val="000000" w:themeColor="text1"/>
                <w:spacing w:val="-4"/>
                <w:sz w:val="24"/>
                <w14:textFill>
                  <w14:solidFill>
                    <w14:schemeClr w14:val="tx1"/>
                  </w14:solidFill>
                </w14:textFill>
              </w:rPr>
              <w:t>事故</w:t>
            </w:r>
          </w:p>
        </w:tc>
        <w:tc>
          <w:tcPr>
            <w:tcW w:w="393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right"/>
              <w:textAlignment w:val="auto"/>
              <w:rPr>
                <w:rFonts w:hint="default" w:ascii="Times New Roman" w:hAnsi="Times New Roman" w:eastAsia="方正仿宋_GBK" w:cs="Times New Roman"/>
                <w:color w:val="000000" w:themeColor="text1"/>
                <w:spacing w:val="-4"/>
                <w:sz w:val="24"/>
                <w14:textFill>
                  <w14:solidFill>
                    <w14:schemeClr w14:val="tx1"/>
                  </w14:solidFill>
                </w14:textFill>
              </w:rPr>
            </w:pPr>
            <w:r>
              <w:rPr>
                <w:rFonts w:hint="default" w:ascii="Times New Roman" w:hAnsi="Times New Roman" w:eastAsia="方正仿宋_GBK" w:cs="Times New Roman"/>
                <w:color w:val="000000" w:themeColor="text1"/>
                <w:spacing w:val="-4"/>
                <w:sz w:val="24"/>
                <w14:textFill>
                  <w14:solidFill>
                    <w14:schemeClr w14:val="tx1"/>
                  </w14:solidFill>
                </w14:textFill>
              </w:rPr>
              <w:t>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9420"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eastAsia="方正仿宋_GBK" w:cs="Times New Roman"/>
                <w:color w:val="000000" w:themeColor="text1"/>
                <w:sz w:val="24"/>
                <w:lang w:eastAsia="zh-CN"/>
                <w14:textFill>
                  <w14:solidFill>
                    <w14:schemeClr w14:val="tx1"/>
                  </w14:solidFill>
                </w14:textFill>
              </w:rPr>
            </w:pPr>
            <w:r>
              <w:rPr>
                <w:rFonts w:hint="eastAsia" w:ascii="Times New Roman" w:hAnsi="Times New Roman" w:eastAsia="方正仿宋_GBK" w:cs="Times New Roman"/>
                <w:color w:val="000000" w:themeColor="text1"/>
                <w:sz w:val="24"/>
                <w:lang w:eastAsia="zh-CN"/>
                <w14:textFill>
                  <w14:solidFill>
                    <w14:schemeClr w14:val="tx1"/>
                  </w14:solidFill>
                </w14:textFill>
              </w:rPr>
              <w:t>企业文化建设基本</w:t>
            </w:r>
            <w:r>
              <w:rPr>
                <w:rFonts w:hint="default" w:ascii="Times New Roman" w:hAnsi="Times New Roman" w:eastAsia="方正仿宋_GBK" w:cs="Times New Roman"/>
                <w:color w:val="000000" w:themeColor="text1"/>
                <w:sz w:val="24"/>
                <w:lang w:eastAsia="zh-CN"/>
                <w14:textFill>
                  <w14:solidFill>
                    <w14:schemeClr w14:val="tx1"/>
                  </w14:solidFill>
                </w14:textFill>
              </w:rPr>
              <w:t>情况及先进事迹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3" w:hRule="atLeast"/>
        </w:trPr>
        <w:tc>
          <w:tcPr>
            <w:tcW w:w="9420"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40" w:lineRule="exact"/>
              <w:jc w:val="right"/>
              <w:textAlignment w:val="auto"/>
              <w:rPr>
                <w:rFonts w:hint="default" w:ascii="Times New Roman" w:hAnsi="Times New Roman" w:eastAsia="方正仿宋_GBK" w:cs="Times New Roman"/>
                <w:color w:val="000000" w:themeColor="text1"/>
                <w:sz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540" w:lineRule="exact"/>
              <w:jc w:val="right"/>
              <w:textAlignment w:val="auto"/>
              <w:rPr>
                <w:rFonts w:hint="default" w:ascii="Times New Roman" w:hAnsi="Times New Roman" w:eastAsia="方正仿宋_GBK" w:cs="Times New Roman"/>
                <w:color w:val="000000" w:themeColor="text1"/>
                <w:sz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540" w:lineRule="exact"/>
              <w:jc w:val="right"/>
              <w:textAlignment w:val="auto"/>
              <w:rPr>
                <w:rFonts w:hint="default" w:ascii="Times New Roman" w:hAnsi="Times New Roman" w:eastAsia="方正仿宋_GBK" w:cs="Times New Roman"/>
                <w:color w:val="000000" w:themeColor="text1"/>
                <w:sz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540" w:lineRule="exact"/>
              <w:jc w:val="right"/>
              <w:textAlignment w:val="auto"/>
              <w:rPr>
                <w:rFonts w:hint="default" w:ascii="Times New Roman" w:hAnsi="Times New Roman" w:eastAsia="方正仿宋_GBK" w:cs="Times New Roman"/>
                <w:color w:val="000000" w:themeColor="text1"/>
                <w:sz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540" w:lineRule="exact"/>
              <w:jc w:val="right"/>
              <w:textAlignment w:val="auto"/>
              <w:rPr>
                <w:rFonts w:hint="default" w:ascii="Times New Roman" w:hAnsi="Times New Roman" w:eastAsia="方正仿宋_GBK" w:cs="Times New Roman"/>
                <w:color w:val="000000" w:themeColor="text1"/>
                <w:sz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540" w:lineRule="exact"/>
              <w:jc w:val="right"/>
              <w:textAlignment w:val="auto"/>
              <w:rPr>
                <w:rFonts w:hint="default" w:ascii="Times New Roman" w:hAnsi="Times New Roman" w:eastAsia="方正仿宋_GBK" w:cs="Times New Roman"/>
                <w:color w:val="000000" w:themeColor="text1"/>
                <w:sz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540" w:lineRule="exact"/>
              <w:jc w:val="right"/>
              <w:textAlignment w:val="auto"/>
              <w:rPr>
                <w:rFonts w:hint="default" w:ascii="Times New Roman" w:hAnsi="Times New Roman" w:eastAsia="方正仿宋_GBK" w:cs="Times New Roman"/>
                <w:color w:val="000000" w:themeColor="text1"/>
                <w:sz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540" w:lineRule="exact"/>
              <w:jc w:val="right"/>
              <w:textAlignment w:val="auto"/>
              <w:rPr>
                <w:rFonts w:hint="default" w:ascii="Times New Roman" w:hAnsi="Times New Roman" w:eastAsia="方正仿宋_GBK" w:cs="Times New Roman"/>
                <w:color w:val="000000" w:themeColor="text1"/>
                <w:sz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540" w:lineRule="exact"/>
              <w:jc w:val="right"/>
              <w:textAlignment w:val="auto"/>
              <w:rPr>
                <w:rFonts w:hint="default" w:ascii="Times New Roman" w:hAnsi="Times New Roman" w:eastAsia="方正仿宋_GBK" w:cs="Times New Roman"/>
                <w:color w:val="000000" w:themeColor="text1"/>
                <w:sz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540" w:lineRule="exact"/>
              <w:jc w:val="right"/>
              <w:textAlignment w:val="auto"/>
              <w:rPr>
                <w:rFonts w:hint="default" w:ascii="Times New Roman" w:hAnsi="Times New Roman" w:eastAsia="方正仿宋_GBK" w:cs="Times New Roman"/>
                <w:color w:val="000000" w:themeColor="text1"/>
                <w:sz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540" w:lineRule="exact"/>
              <w:jc w:val="right"/>
              <w:textAlignment w:val="auto"/>
              <w:rPr>
                <w:rFonts w:hint="default" w:ascii="Times New Roman" w:hAnsi="Times New Roman" w:eastAsia="方正仿宋_GBK" w:cs="Times New Roman"/>
                <w:color w:val="000000" w:themeColor="text1"/>
                <w:sz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540" w:lineRule="exact"/>
              <w:jc w:val="right"/>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eastAsia" w:ascii="Times New Roman" w:hAnsi="Times New Roman" w:eastAsia="方正仿宋_GBK" w:cs="Times New Roman"/>
                <w:color w:val="000000" w:themeColor="text1"/>
                <w:sz w:val="24"/>
                <w:lang w:val="en-US" w:eastAsia="zh-CN"/>
                <w14:textFill>
                  <w14:solidFill>
                    <w14:schemeClr w14:val="tx1"/>
                  </w14:solidFill>
                </w14:textFill>
              </w:rPr>
              <w:t>（</w:t>
            </w:r>
            <w:r>
              <w:rPr>
                <w:rFonts w:hint="default" w:ascii="Times New Roman" w:hAnsi="Times New Roman" w:eastAsia="方正仿宋_GBK" w:cs="Times New Roman"/>
                <w:color w:val="000000" w:themeColor="text1"/>
                <w:sz w:val="24"/>
                <w:lang w:val="en-US" w:eastAsia="zh-CN"/>
                <w14:textFill>
                  <w14:solidFill>
                    <w14:schemeClr w14:val="tx1"/>
                  </w14:solidFill>
                </w14:textFill>
              </w:rPr>
              <w:t>可另附纸，说明情况）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3" w:hRule="atLeast"/>
        </w:trPr>
        <w:tc>
          <w:tcPr>
            <w:tcW w:w="23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企业工会</w:t>
            </w:r>
          </w:p>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eastAsia="方正仿宋_GBK" w:cs="Times New Roman"/>
                <w:color w:val="000000" w:themeColor="text1"/>
                <w:sz w:val="24"/>
                <w:lang w:eastAsia="zh-CN"/>
                <w14:textFill>
                  <w14:solidFill>
                    <w14:schemeClr w14:val="tx1"/>
                  </w14:solidFill>
                </w14:textFill>
              </w:rPr>
            </w:pPr>
            <w:r>
              <w:rPr>
                <w:rFonts w:hint="default" w:ascii="Times New Roman" w:hAnsi="Times New Roman" w:eastAsia="方正仿宋_GBK" w:cs="Times New Roman"/>
                <w:color w:val="000000" w:themeColor="text1"/>
                <w:sz w:val="24"/>
                <w:lang w:eastAsia="zh-CN"/>
                <w14:textFill>
                  <w14:solidFill>
                    <w14:schemeClr w14:val="tx1"/>
                  </w14:solidFill>
                </w14:textFill>
              </w:rPr>
              <w:t>（职工代表大会）</w:t>
            </w:r>
          </w:p>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意   见</w:t>
            </w:r>
          </w:p>
        </w:tc>
        <w:tc>
          <w:tcPr>
            <w:tcW w:w="7035" w:type="dxa"/>
            <w:gridSpan w:val="9"/>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eastAsia" w:ascii="Times New Roman" w:hAnsi="Times New Roman" w:eastAsia="方正仿宋_GBK" w:cs="Times New Roman"/>
                <w:color w:val="000000" w:themeColor="text1"/>
                <w:sz w:val="24"/>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4"/>
                <w14:textFill>
                  <w14:solidFill>
                    <w14:schemeClr w14:val="tx1"/>
                  </w14:solidFill>
                </w14:textFill>
              </w:rPr>
              <w:t>（</w:t>
            </w:r>
            <w:r>
              <w:rPr>
                <w:rFonts w:hint="default" w:ascii="Times New Roman" w:hAnsi="Times New Roman" w:eastAsia="方正仿宋_GBK" w:cs="Times New Roman"/>
                <w:color w:val="000000" w:themeColor="text1"/>
                <w:sz w:val="24"/>
                <w:lang w:eastAsia="zh-CN"/>
                <w14:textFill>
                  <w14:solidFill>
                    <w14:schemeClr w14:val="tx1"/>
                  </w14:solidFill>
                </w14:textFill>
              </w:rPr>
              <w:t>企业工会</w:t>
            </w:r>
            <w:r>
              <w:rPr>
                <w:rFonts w:hint="default" w:ascii="Times New Roman" w:hAnsi="Times New Roman" w:eastAsia="方正仿宋_GBK" w:cs="Times New Roman"/>
                <w:color w:val="000000" w:themeColor="text1"/>
                <w:sz w:val="24"/>
                <w14:textFill>
                  <w14:solidFill>
                    <w14:schemeClr w14:val="tx1"/>
                  </w14:solidFill>
                </w14:textFill>
              </w:rPr>
              <w:t xml:space="preserve">盖章）  </w:t>
            </w:r>
          </w:p>
          <w:p>
            <w:pPr>
              <w:keepNext w:val="0"/>
              <w:keepLines w:val="0"/>
              <w:pageBreakBefore w:val="0"/>
              <w:widowControl w:val="0"/>
              <w:kinsoku/>
              <w:wordWrap/>
              <w:overflowPunct/>
              <w:topLinePunct w:val="0"/>
              <w:autoSpaceDE/>
              <w:autoSpaceDN/>
              <w:bidi w:val="0"/>
              <w:spacing w:line="540" w:lineRule="exact"/>
              <w:ind w:firstLine="480"/>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eastAsia" w:ascii="Times New Roman" w:hAnsi="Times New Roman" w:eastAsia="方正仿宋_GBK" w:cs="Times New Roman"/>
                <w:color w:val="000000" w:themeColor="text1"/>
                <w:sz w:val="24"/>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4"/>
                <w14:textFill>
                  <w14:solidFill>
                    <w14:schemeClr w14:val="tx1"/>
                  </w14:solidFill>
                </w14:textFill>
              </w:rPr>
              <w:t xml:space="preserve">年 </w:t>
            </w:r>
            <w:r>
              <w:rPr>
                <w:rFonts w:hint="eastAsia" w:ascii="Times New Roman" w:hAnsi="Times New Roman" w:eastAsia="方正仿宋_GBK" w:cs="Times New Roman"/>
                <w:color w:val="000000" w:themeColor="text1"/>
                <w:sz w:val="24"/>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4"/>
                <w14:textFill>
                  <w14:solidFill>
                    <w14:schemeClr w14:val="tx1"/>
                  </w14:solidFill>
                </w14:textFill>
              </w:rPr>
              <w:t xml:space="preserve"> 月 </w:t>
            </w:r>
            <w:r>
              <w:rPr>
                <w:rFonts w:hint="eastAsia" w:ascii="Times New Roman" w:hAnsi="Times New Roman" w:eastAsia="方正仿宋_GBK" w:cs="Times New Roman"/>
                <w:color w:val="000000" w:themeColor="text1"/>
                <w:sz w:val="24"/>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4"/>
                <w14:textFill>
                  <w14:solidFill>
                    <w14:schemeClr w14:val="tx1"/>
                  </w14:solidFill>
                </w14:textFill>
              </w:rPr>
              <w:t xml:space="preserve"> 日</w:t>
            </w:r>
          </w:p>
          <w:p>
            <w:pPr>
              <w:keepNext w:val="0"/>
              <w:keepLines w:val="0"/>
              <w:pageBreakBefore w:val="0"/>
              <w:widowControl w:val="0"/>
              <w:kinsoku/>
              <w:wordWrap/>
              <w:overflowPunct/>
              <w:topLinePunct w:val="0"/>
              <w:autoSpaceDE/>
              <w:autoSpaceDN/>
              <w:bidi w:val="0"/>
              <w:spacing w:line="540" w:lineRule="exact"/>
              <w:ind w:firstLine="480"/>
              <w:jc w:val="right"/>
              <w:textAlignment w:val="auto"/>
              <w:rPr>
                <w:rFonts w:hint="default" w:ascii="Times New Roman" w:hAnsi="Times New Roman" w:eastAsia="方正仿宋_GBK"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3" w:hRule="atLeast"/>
        </w:trPr>
        <w:tc>
          <w:tcPr>
            <w:tcW w:w="23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企业自评得分</w:t>
            </w:r>
          </w:p>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及意见</w:t>
            </w:r>
          </w:p>
        </w:tc>
        <w:tc>
          <w:tcPr>
            <w:tcW w:w="7035" w:type="dxa"/>
            <w:gridSpan w:val="9"/>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spacing w:line="540" w:lineRule="exact"/>
              <w:ind w:firstLine="480" w:firstLineChars="200"/>
              <w:jc w:val="left"/>
              <w:textAlignment w:val="auto"/>
              <w:rPr>
                <w:rFonts w:hint="default" w:ascii="Times New Roman" w:hAnsi="Times New Roman" w:eastAsia="方正仿宋_GBK" w:cs="Times New Roman"/>
                <w:color w:val="000000" w:themeColor="text1"/>
                <w:sz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540" w:lineRule="exact"/>
              <w:ind w:firstLine="480" w:firstLineChars="200"/>
              <w:jc w:val="left"/>
              <w:textAlignment w:val="auto"/>
              <w:rPr>
                <w:rFonts w:hint="default" w:ascii="Times New Roman" w:hAnsi="Times New Roman" w:eastAsia="方正仿宋_GBK" w:cs="Times New Roman"/>
                <w:color w:val="000000" w:themeColor="text1"/>
                <w:sz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lang w:val="en-US" w:eastAsia="zh-CN"/>
                <w14:textFill>
                  <w14:solidFill>
                    <w14:schemeClr w14:val="tx1"/>
                  </w14:solidFill>
                </w14:textFill>
              </w:rPr>
              <w:t>我单位承诺上述内容真实有效，并已按规定完成内部公示。对照《濠江区企业文化建设示范单位评价表》，我单位自评得分</w:t>
            </w:r>
          </w:p>
          <w:p>
            <w:pPr>
              <w:keepNext w:val="0"/>
              <w:keepLines w:val="0"/>
              <w:pageBreakBefore w:val="0"/>
              <w:widowControl w:val="0"/>
              <w:kinsoku/>
              <w:wordWrap/>
              <w:overflowPunct/>
              <w:topLinePunct w:val="0"/>
              <w:autoSpaceDE/>
              <w:autoSpaceDN/>
              <w:bidi w:val="0"/>
              <w:spacing w:line="540" w:lineRule="exact"/>
              <w:jc w:val="left"/>
              <w:textAlignment w:val="auto"/>
              <w:rPr>
                <w:rFonts w:hint="default" w:ascii="Times New Roman" w:hAnsi="Times New Roman" w:eastAsia="方正仿宋_GBK" w:cs="Times New Roman"/>
                <w:color w:val="000000" w:themeColor="text1"/>
                <w:sz w:val="24"/>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4"/>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4"/>
                <w:lang w:val="en-US" w:eastAsia="zh-CN"/>
                <w14:textFill>
                  <w14:solidFill>
                    <w14:schemeClr w14:val="tx1"/>
                  </w14:solidFill>
                </w14:textFill>
              </w:rPr>
              <w:t>分</w:t>
            </w:r>
            <w:r>
              <w:rPr>
                <w:rFonts w:hint="eastAsia" w:ascii="Times New Roman" w:hAnsi="Times New Roman" w:eastAsia="方正仿宋_GBK" w:cs="Times New Roman"/>
                <w:color w:val="000000" w:themeColor="text1"/>
                <w:sz w:val="24"/>
                <w:lang w:val="en-US" w:eastAsia="zh-CN"/>
                <w14:textFill>
                  <w14:solidFill>
                    <w14:schemeClr w14:val="tx1"/>
                  </w14:solidFill>
                </w14:textFill>
              </w:rPr>
              <w:t>（总分60分）</w:t>
            </w:r>
            <w:r>
              <w:rPr>
                <w:rFonts w:hint="default" w:ascii="Times New Roman" w:hAnsi="Times New Roman" w:eastAsia="方正仿宋_GBK" w:cs="Times New Roman"/>
                <w:color w:val="000000" w:themeColor="text1"/>
                <w:sz w:val="24"/>
                <w:lang w:val="en-US" w:eastAsia="zh-CN"/>
                <w14:textFill>
                  <w14:solidFill>
                    <w14:schemeClr w14:val="tx1"/>
                  </w14:solidFill>
                </w14:textFill>
              </w:rPr>
              <w:t>，拟申报</w:t>
            </w:r>
            <w:r>
              <w:rPr>
                <w:rFonts w:hint="default" w:ascii="Times New Roman" w:hAnsi="Times New Roman" w:eastAsia="方正仿宋_GBK" w:cs="Times New Roman"/>
                <w:color w:val="000000" w:themeColor="text1"/>
                <w:sz w:val="24"/>
                <w:u w:val="none"/>
                <w:lang w:val="en-US" w:eastAsia="zh-CN"/>
                <w14:textFill>
                  <w14:solidFill>
                    <w14:schemeClr w14:val="tx1"/>
                  </w14:solidFill>
                </w14:textFill>
              </w:rPr>
              <w:t>濠江区企业文化建设示范单位</w:t>
            </w:r>
            <w:r>
              <w:rPr>
                <w:rFonts w:hint="eastAsia" w:ascii="Times New Roman" w:hAnsi="Times New Roman" w:eastAsia="方正仿宋_GBK" w:cs="Times New Roman"/>
                <w:color w:val="000000" w:themeColor="text1"/>
                <w:sz w:val="24"/>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40" w:lineRule="exact"/>
              <w:jc w:val="left"/>
              <w:textAlignment w:val="auto"/>
              <w:rPr>
                <w:rFonts w:hint="default" w:ascii="Times New Roman" w:hAnsi="Times New Roman" w:eastAsia="方正仿宋_GBK" w:cs="Times New Roman"/>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spacing w:line="540" w:lineRule="exact"/>
              <w:jc w:val="left"/>
              <w:textAlignment w:val="auto"/>
              <w:rPr>
                <w:rFonts w:hint="default" w:ascii="Times New Roman" w:hAnsi="Times New Roman" w:eastAsia="方正仿宋_GBK" w:cs="Times New Roman"/>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spacing w:line="540" w:lineRule="exact"/>
              <w:jc w:val="left"/>
              <w:textAlignment w:val="auto"/>
              <w:rPr>
                <w:rFonts w:hint="default" w:ascii="Times New Roman" w:hAnsi="Times New Roman" w:eastAsia="方正仿宋_GBK" w:cs="Times New Roman"/>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4"/>
                <w14:textFill>
                  <w14:solidFill>
                    <w14:schemeClr w14:val="tx1"/>
                  </w14:solidFill>
                </w14:textFill>
              </w:rPr>
              <w:t>（</w:t>
            </w:r>
            <w:r>
              <w:rPr>
                <w:rFonts w:hint="default" w:ascii="Times New Roman" w:hAnsi="Times New Roman" w:eastAsia="方正仿宋_GBK" w:cs="Times New Roman"/>
                <w:color w:val="000000" w:themeColor="text1"/>
                <w:sz w:val="24"/>
                <w:lang w:eastAsia="zh-CN"/>
                <w14:textFill>
                  <w14:solidFill>
                    <w14:schemeClr w14:val="tx1"/>
                  </w14:solidFill>
                </w14:textFill>
              </w:rPr>
              <w:t>企业</w:t>
            </w:r>
            <w:r>
              <w:rPr>
                <w:rFonts w:hint="default" w:ascii="Times New Roman" w:hAnsi="Times New Roman" w:eastAsia="方正仿宋_GBK" w:cs="Times New Roman"/>
                <w:color w:val="000000" w:themeColor="text1"/>
                <w:sz w:val="24"/>
                <w14:textFill>
                  <w14:solidFill>
                    <w14:schemeClr w14:val="tx1"/>
                  </w14:solidFill>
                </w14:textFill>
              </w:rPr>
              <w:t xml:space="preserve">盖章）      </w:t>
            </w:r>
          </w:p>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eastAsia" w:ascii="Times New Roman" w:hAnsi="Times New Roman" w:eastAsia="方正仿宋_GBK" w:cs="Times New Roman"/>
                <w:color w:val="000000" w:themeColor="text1"/>
                <w:sz w:val="24"/>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4"/>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1" w:hRule="atLeast"/>
        </w:trPr>
        <w:tc>
          <w:tcPr>
            <w:tcW w:w="23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eastAsia" w:ascii="Times New Roman" w:hAnsi="Times New Roman" w:eastAsia="方正仿宋_GBK" w:cs="Times New Roman"/>
                <w:color w:val="000000" w:themeColor="text1"/>
                <w:sz w:val="24"/>
                <w:lang w:eastAsia="zh-CN"/>
                <w14:textFill>
                  <w14:solidFill>
                    <w14:schemeClr w14:val="tx1"/>
                  </w14:solidFill>
                </w14:textFill>
              </w:rPr>
            </w:pPr>
            <w:r>
              <w:rPr>
                <w:rFonts w:hint="eastAsia" w:ascii="Times New Roman" w:hAnsi="Times New Roman" w:eastAsia="方正仿宋_GBK" w:cs="Times New Roman"/>
                <w:color w:val="000000" w:themeColor="text1"/>
                <w:sz w:val="24"/>
                <w:lang w:eastAsia="zh-CN"/>
                <w14:textFill>
                  <w14:solidFill>
                    <w14:schemeClr w14:val="tx1"/>
                  </w14:solidFill>
                </w14:textFill>
              </w:rPr>
              <w:t>评审得分</w:t>
            </w:r>
          </w:p>
          <w:p>
            <w:pPr>
              <w:keepNext w:val="0"/>
              <w:keepLines w:val="0"/>
              <w:pageBreakBefore w:val="0"/>
              <w:widowControl w:val="0"/>
              <w:kinsoku/>
              <w:wordWrap/>
              <w:overflowPunct/>
              <w:topLinePunct w:val="0"/>
              <w:autoSpaceDE/>
              <w:autoSpaceDN/>
              <w:bidi w:val="0"/>
              <w:spacing w:line="540" w:lineRule="exact"/>
              <w:jc w:val="center"/>
              <w:textAlignment w:val="auto"/>
              <w:rPr>
                <w:rFonts w:hint="eastAsia" w:ascii="Times New Roman" w:hAnsi="Times New Roman" w:eastAsia="方正仿宋_GBK" w:cs="Times New Roman"/>
                <w:color w:val="000000" w:themeColor="text1"/>
                <w:sz w:val="24"/>
                <w:lang w:eastAsia="zh-CN"/>
                <w14:textFill>
                  <w14:solidFill>
                    <w14:schemeClr w14:val="tx1"/>
                  </w14:solidFill>
                </w14:textFill>
              </w:rPr>
            </w:pPr>
            <w:r>
              <w:rPr>
                <w:rFonts w:hint="eastAsia" w:ascii="Times New Roman" w:hAnsi="Times New Roman" w:eastAsia="方正仿宋_GBK" w:cs="Times New Roman"/>
                <w:color w:val="000000" w:themeColor="text1"/>
                <w:sz w:val="24"/>
                <w:lang w:eastAsia="zh-CN"/>
                <w14:textFill>
                  <w14:solidFill>
                    <w14:schemeClr w14:val="tx1"/>
                  </w14:solidFill>
                </w14:textFill>
              </w:rPr>
              <w:t>及获评情况</w:t>
            </w:r>
          </w:p>
        </w:tc>
        <w:tc>
          <w:tcPr>
            <w:tcW w:w="7035" w:type="dxa"/>
            <w:gridSpan w:val="9"/>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spacing w:line="540" w:lineRule="exact"/>
              <w:ind w:firstLine="480" w:firstLineChars="200"/>
              <w:jc w:val="left"/>
              <w:textAlignment w:val="auto"/>
              <w:rPr>
                <w:rFonts w:hint="eastAsia" w:ascii="Times New Roman" w:hAnsi="Times New Roman" w:eastAsia="方正仿宋_GBK" w:cs="Times New Roman"/>
                <w:color w:val="000000" w:themeColor="text1"/>
                <w:sz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540" w:lineRule="exact"/>
              <w:ind w:firstLine="480" w:firstLineChars="200"/>
              <w:jc w:val="left"/>
              <w:textAlignment w:val="auto"/>
              <w:rPr>
                <w:rFonts w:hint="eastAsia" w:ascii="Times New Roman" w:hAnsi="Times New Roman" w:eastAsia="方正仿宋_GBK" w:cs="Times New Roman"/>
                <w:color w:val="000000" w:themeColor="text1"/>
                <w:sz w:val="24"/>
                <w:lang w:val="en-US" w:eastAsia="zh-CN"/>
                <w14:textFill>
                  <w14:solidFill>
                    <w14:schemeClr w14:val="tx1"/>
                  </w14:solidFill>
                </w14:textFill>
              </w:rPr>
            </w:pPr>
            <w:r>
              <w:rPr>
                <w:rFonts w:hint="eastAsia" w:ascii="Times New Roman" w:hAnsi="Times New Roman" w:eastAsia="方正仿宋_GBK" w:cs="Times New Roman"/>
                <w:color w:val="000000" w:themeColor="text1"/>
                <w:sz w:val="24"/>
                <w:lang w:val="en-US" w:eastAsia="zh-CN"/>
                <w14:textFill>
                  <w14:solidFill>
                    <w14:schemeClr w14:val="tx1"/>
                  </w14:solidFill>
                </w14:textFill>
              </w:rPr>
              <w:t>根据企业填报申请材料及日常表现，经企业文化建设示范单位评选委员会评审，得分情况如下：</w:t>
            </w:r>
          </w:p>
          <w:p>
            <w:pPr>
              <w:keepNext w:val="0"/>
              <w:keepLines w:val="0"/>
              <w:pageBreakBefore w:val="0"/>
              <w:widowControl w:val="0"/>
              <w:kinsoku/>
              <w:wordWrap/>
              <w:overflowPunct/>
              <w:topLinePunct w:val="0"/>
              <w:autoSpaceDE/>
              <w:autoSpaceDN/>
              <w:bidi w:val="0"/>
              <w:spacing w:line="540" w:lineRule="exact"/>
              <w:ind w:firstLine="480" w:firstLineChars="200"/>
              <w:jc w:val="left"/>
              <w:textAlignment w:val="auto"/>
              <w:rPr>
                <w:rFonts w:hint="default" w:ascii="Times New Roman" w:hAnsi="Times New Roman" w:eastAsia="方正仿宋_GBK" w:cs="Times New Roman"/>
                <w:color w:val="000000" w:themeColor="text1"/>
                <w:sz w:val="24"/>
                <w:lang w:val="en-US" w:eastAsia="zh-CN"/>
                <w14:textFill>
                  <w14:solidFill>
                    <w14:schemeClr w14:val="tx1"/>
                  </w14:solidFill>
                </w14:textFill>
              </w:rPr>
            </w:pPr>
            <w:r>
              <w:rPr>
                <w:rFonts w:hint="eastAsia" w:ascii="Times New Roman" w:hAnsi="Times New Roman" w:eastAsia="方正仿宋_GBK" w:cs="Times New Roman"/>
                <w:color w:val="000000" w:themeColor="text1"/>
                <w:sz w:val="24"/>
                <w:lang w:val="en-US" w:eastAsia="zh-CN"/>
                <w14:textFill>
                  <w14:solidFill>
                    <w14:schemeClr w14:val="tx1"/>
                  </w14:solidFill>
                </w14:textFill>
              </w:rPr>
              <w:t>1.建设情况评价</w:t>
            </w:r>
            <w:r>
              <w:rPr>
                <w:rFonts w:hint="eastAsia" w:ascii="Times New Roman" w:hAnsi="Times New Roman" w:eastAsia="方正仿宋_GBK" w:cs="Times New Roman"/>
                <w:color w:val="000000" w:themeColor="text1"/>
                <w:sz w:val="24"/>
                <w:u w:val="singl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24"/>
                <w:lang w:val="en-US" w:eastAsia="zh-CN"/>
                <w14:textFill>
                  <w14:solidFill>
                    <w14:schemeClr w14:val="tx1"/>
                  </w14:solidFill>
                </w14:textFill>
              </w:rPr>
              <w:t>分；</w:t>
            </w:r>
          </w:p>
          <w:p>
            <w:pPr>
              <w:keepNext w:val="0"/>
              <w:keepLines w:val="0"/>
              <w:pageBreakBefore w:val="0"/>
              <w:widowControl w:val="0"/>
              <w:kinsoku/>
              <w:wordWrap/>
              <w:overflowPunct/>
              <w:topLinePunct w:val="0"/>
              <w:autoSpaceDE/>
              <w:autoSpaceDN/>
              <w:bidi w:val="0"/>
              <w:spacing w:line="540" w:lineRule="exact"/>
              <w:ind w:firstLine="480" w:firstLineChars="200"/>
              <w:jc w:val="left"/>
              <w:textAlignment w:val="auto"/>
              <w:rPr>
                <w:rFonts w:hint="default" w:ascii="Times New Roman" w:hAnsi="Times New Roman" w:eastAsia="方正仿宋_GBK" w:cs="Times New Roman"/>
                <w:color w:val="000000" w:themeColor="text1"/>
                <w:sz w:val="24"/>
                <w:lang w:val="en-US" w:eastAsia="zh-CN"/>
                <w14:textFill>
                  <w14:solidFill>
                    <w14:schemeClr w14:val="tx1"/>
                  </w14:solidFill>
                </w14:textFill>
              </w:rPr>
            </w:pPr>
            <w:r>
              <w:rPr>
                <w:rFonts w:hint="eastAsia" w:ascii="Times New Roman" w:hAnsi="Times New Roman" w:eastAsia="方正仿宋_GBK" w:cs="Times New Roman"/>
                <w:color w:val="000000" w:themeColor="text1"/>
                <w:sz w:val="24"/>
                <w:lang w:val="en-US" w:eastAsia="zh-CN"/>
                <w14:textFill>
                  <w14:solidFill>
                    <w14:schemeClr w14:val="tx1"/>
                  </w14:solidFill>
                </w14:textFill>
              </w:rPr>
              <w:t>2.评委会评价</w:t>
            </w:r>
            <w:r>
              <w:rPr>
                <w:rFonts w:hint="eastAsia" w:ascii="Times New Roman" w:hAnsi="Times New Roman" w:eastAsia="方正仿宋_GBK" w:cs="Times New Roman"/>
                <w:color w:val="000000" w:themeColor="text1"/>
                <w:sz w:val="24"/>
                <w:u w:val="singl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24"/>
                <w:lang w:val="en-US" w:eastAsia="zh-CN"/>
                <w14:textFill>
                  <w14:solidFill>
                    <w14:schemeClr w14:val="tx1"/>
                  </w14:solidFill>
                </w14:textFill>
              </w:rPr>
              <w:t>分；</w:t>
            </w:r>
          </w:p>
          <w:p>
            <w:pPr>
              <w:keepNext w:val="0"/>
              <w:keepLines w:val="0"/>
              <w:pageBreakBefore w:val="0"/>
              <w:widowControl w:val="0"/>
              <w:kinsoku/>
              <w:wordWrap/>
              <w:overflowPunct/>
              <w:topLinePunct w:val="0"/>
              <w:autoSpaceDE/>
              <w:autoSpaceDN/>
              <w:bidi w:val="0"/>
              <w:spacing w:line="540" w:lineRule="exact"/>
              <w:ind w:firstLine="480" w:firstLineChars="200"/>
              <w:jc w:val="left"/>
              <w:textAlignment w:val="auto"/>
              <w:rPr>
                <w:rFonts w:hint="eastAsia" w:ascii="Times New Roman" w:hAnsi="Times New Roman" w:eastAsia="方正仿宋_GBK" w:cs="Times New Roman"/>
                <w:color w:val="000000" w:themeColor="text1"/>
                <w:sz w:val="24"/>
                <w:lang w:val="en-US" w:eastAsia="zh-CN"/>
                <w14:textFill>
                  <w14:solidFill>
                    <w14:schemeClr w14:val="tx1"/>
                  </w14:solidFill>
                </w14:textFill>
              </w:rPr>
            </w:pPr>
            <w:r>
              <w:rPr>
                <w:rFonts w:hint="eastAsia" w:ascii="Times New Roman" w:hAnsi="Times New Roman" w:eastAsia="方正仿宋_GBK" w:cs="Times New Roman"/>
                <w:color w:val="000000" w:themeColor="text1"/>
                <w:sz w:val="24"/>
                <w:lang w:val="en-US" w:eastAsia="zh-CN"/>
                <w14:textFill>
                  <w14:solidFill>
                    <w14:schemeClr w14:val="tx1"/>
                  </w14:solidFill>
                </w14:textFill>
              </w:rPr>
              <w:t>3.员工满意度</w:t>
            </w:r>
            <w:r>
              <w:rPr>
                <w:rFonts w:hint="eastAsia" w:ascii="Times New Roman" w:hAnsi="Times New Roman" w:eastAsia="方正仿宋_GBK" w:cs="Times New Roman"/>
                <w:color w:val="000000" w:themeColor="text1"/>
                <w:sz w:val="24"/>
                <w:u w:val="singl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24"/>
                <w:lang w:val="en-US" w:eastAsia="zh-CN"/>
                <w14:textFill>
                  <w14:solidFill>
                    <w14:schemeClr w14:val="tx1"/>
                  </w14:solidFill>
                </w14:textFill>
              </w:rPr>
              <w:t>分；</w:t>
            </w:r>
          </w:p>
          <w:p>
            <w:pPr>
              <w:keepNext w:val="0"/>
              <w:keepLines w:val="0"/>
              <w:pageBreakBefore w:val="0"/>
              <w:widowControl w:val="0"/>
              <w:kinsoku/>
              <w:wordWrap/>
              <w:overflowPunct/>
              <w:topLinePunct w:val="0"/>
              <w:autoSpaceDE/>
              <w:autoSpaceDN/>
              <w:bidi w:val="0"/>
              <w:spacing w:line="540" w:lineRule="exact"/>
              <w:ind w:firstLine="480" w:firstLineChars="200"/>
              <w:jc w:val="left"/>
              <w:textAlignment w:val="auto"/>
              <w:rPr>
                <w:rFonts w:hint="eastAsia" w:ascii="Times New Roman" w:hAnsi="Times New Roman" w:eastAsia="方正仿宋_GBK" w:cs="Times New Roman"/>
                <w:color w:val="000000" w:themeColor="text1"/>
                <w:sz w:val="24"/>
                <w:lang w:val="en-US" w:eastAsia="zh-CN"/>
                <w14:textFill>
                  <w14:solidFill>
                    <w14:schemeClr w14:val="tx1"/>
                  </w14:solidFill>
                </w14:textFill>
              </w:rPr>
            </w:pPr>
            <w:r>
              <w:rPr>
                <w:rFonts w:hint="eastAsia" w:ascii="Times New Roman" w:hAnsi="Times New Roman" w:eastAsia="方正仿宋_GBK" w:cs="Times New Roman"/>
                <w:color w:val="000000" w:themeColor="text1"/>
                <w:sz w:val="24"/>
                <w:lang w:val="en-US" w:eastAsia="zh-CN"/>
                <w14:textFill>
                  <w14:solidFill>
                    <w14:schemeClr w14:val="tx1"/>
                  </w14:solidFill>
                </w14:textFill>
              </w:rPr>
              <w:t>4.加分项</w:t>
            </w:r>
            <w:r>
              <w:rPr>
                <w:rFonts w:hint="eastAsia" w:ascii="Times New Roman" w:hAnsi="Times New Roman" w:eastAsia="方正仿宋_GBK" w:cs="Times New Roman"/>
                <w:color w:val="000000" w:themeColor="text1"/>
                <w:sz w:val="24"/>
                <w:u w:val="singl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24"/>
                <w:lang w:val="en-US" w:eastAsia="zh-CN"/>
                <w14:textFill>
                  <w14:solidFill>
                    <w14:schemeClr w14:val="tx1"/>
                  </w14:solidFill>
                </w14:textFill>
              </w:rPr>
              <w:t>分，</w:t>
            </w:r>
          </w:p>
          <w:p>
            <w:pPr>
              <w:keepNext w:val="0"/>
              <w:keepLines w:val="0"/>
              <w:pageBreakBefore w:val="0"/>
              <w:widowControl w:val="0"/>
              <w:kinsoku/>
              <w:wordWrap/>
              <w:overflowPunct/>
              <w:topLinePunct w:val="0"/>
              <w:autoSpaceDE/>
              <w:autoSpaceDN/>
              <w:bidi w:val="0"/>
              <w:spacing w:line="540" w:lineRule="exact"/>
              <w:ind w:firstLine="480" w:firstLineChars="200"/>
              <w:jc w:val="left"/>
              <w:textAlignment w:val="auto"/>
              <w:rPr>
                <w:rFonts w:hint="default" w:ascii="Times New Roman" w:hAnsi="Times New Roman" w:eastAsia="方正仿宋_GBK" w:cs="Times New Roman"/>
                <w:color w:val="000000" w:themeColor="text1"/>
                <w:sz w:val="24"/>
                <w:lang w:val="en-US" w:eastAsia="zh-CN"/>
                <w14:textFill>
                  <w14:solidFill>
                    <w14:schemeClr w14:val="tx1"/>
                  </w14:solidFill>
                </w14:textFill>
              </w:rPr>
            </w:pPr>
            <w:r>
              <w:rPr>
                <w:rFonts w:hint="eastAsia" w:ascii="Times New Roman" w:hAnsi="Times New Roman" w:eastAsia="方正仿宋_GBK" w:cs="Times New Roman"/>
                <w:color w:val="000000" w:themeColor="text1"/>
                <w:sz w:val="24"/>
                <w:lang w:val="en-US" w:eastAsia="zh-CN"/>
                <w14:textFill>
                  <w14:solidFill>
                    <w14:schemeClr w14:val="tx1"/>
                  </w14:solidFill>
                </w14:textFill>
              </w:rPr>
              <w:t>企业合计得</w:t>
            </w:r>
            <w:r>
              <w:rPr>
                <w:rFonts w:hint="eastAsia" w:ascii="Times New Roman" w:hAnsi="Times New Roman" w:eastAsia="方正仿宋_GBK" w:cs="Times New Roman"/>
                <w:color w:val="000000" w:themeColor="text1"/>
                <w:sz w:val="24"/>
                <w:u w:val="singl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24"/>
                <w:lang w:val="en-US" w:eastAsia="zh-CN"/>
                <w14:textFill>
                  <w14:solidFill>
                    <w14:schemeClr w14:val="tx1"/>
                  </w14:solidFill>
                </w14:textFill>
              </w:rPr>
              <w:t>分，经评委会综合评定，□是/□否被评为濠江区企业文化建设示范单位。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9" w:hRule="atLeast"/>
        </w:trPr>
        <w:tc>
          <w:tcPr>
            <w:tcW w:w="2385" w:type="dxa"/>
            <w:gridSpan w:val="2"/>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eastAsia="方正仿宋_GBK" w:cs="Times New Roman"/>
                <w:color w:val="000000" w:themeColor="text1"/>
                <w:sz w:val="24"/>
                <w:lang w:eastAsia="zh-CN"/>
                <w14:textFill>
                  <w14:solidFill>
                    <w14:schemeClr w14:val="tx1"/>
                  </w14:solidFill>
                </w14:textFill>
              </w:rPr>
            </w:pPr>
            <w:r>
              <w:rPr>
                <w:rFonts w:hint="default" w:ascii="Times New Roman" w:hAnsi="Times New Roman" w:eastAsia="方正仿宋_GBK" w:cs="Times New Roman"/>
                <w:color w:val="000000" w:themeColor="text1"/>
                <w:sz w:val="24"/>
                <w:lang w:eastAsia="zh-CN"/>
                <w14:textFill>
                  <w14:solidFill>
                    <w14:schemeClr w14:val="tx1"/>
                  </w14:solidFill>
                </w14:textFill>
              </w:rPr>
              <w:t>企业文化建设示范</w:t>
            </w:r>
          </w:p>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eastAsia="方正仿宋_GBK" w:cs="Times New Roman"/>
                <w:color w:val="000000" w:themeColor="text1"/>
                <w:spacing w:val="-6"/>
                <w:sz w:val="24"/>
                <w14:textFill>
                  <w14:solidFill>
                    <w14:schemeClr w14:val="tx1"/>
                  </w14:solidFill>
                </w14:textFill>
              </w:rPr>
            </w:pPr>
            <w:r>
              <w:rPr>
                <w:rFonts w:hint="default" w:ascii="Times New Roman" w:hAnsi="Times New Roman" w:eastAsia="方正仿宋_GBK" w:cs="Times New Roman"/>
                <w:color w:val="000000" w:themeColor="text1"/>
                <w:sz w:val="24"/>
                <w:lang w:eastAsia="zh-CN"/>
                <w14:textFill>
                  <w14:solidFill>
                    <w14:schemeClr w14:val="tx1"/>
                  </w14:solidFill>
                </w14:textFill>
              </w:rPr>
              <w:t>单位</w:t>
            </w:r>
            <w:r>
              <w:rPr>
                <w:rFonts w:hint="eastAsia" w:ascii="Times New Roman" w:hAnsi="Times New Roman" w:eastAsia="方正仿宋_GBK" w:cs="Times New Roman"/>
                <w:color w:val="000000" w:themeColor="text1"/>
                <w:sz w:val="24"/>
                <w:lang w:eastAsia="zh-CN"/>
                <w14:textFill>
                  <w14:solidFill>
                    <w14:schemeClr w14:val="tx1"/>
                  </w14:solidFill>
                </w14:textFill>
              </w:rPr>
              <w:t>评选</w:t>
            </w:r>
            <w:r>
              <w:rPr>
                <w:rFonts w:hint="default" w:ascii="Times New Roman" w:hAnsi="Times New Roman" w:eastAsia="方正仿宋_GBK" w:cs="Times New Roman"/>
                <w:color w:val="000000" w:themeColor="text1"/>
                <w:sz w:val="24"/>
                <w:lang w:eastAsia="zh-CN"/>
                <w14:textFill>
                  <w14:solidFill>
                    <w14:schemeClr w14:val="tx1"/>
                  </w14:solidFill>
                </w14:textFill>
              </w:rPr>
              <w:t>委员会意见</w:t>
            </w:r>
          </w:p>
        </w:tc>
        <w:tc>
          <w:tcPr>
            <w:tcW w:w="3517" w:type="dxa"/>
            <w:gridSpan w:val="4"/>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spacing w:line="540" w:lineRule="exact"/>
              <w:jc w:val="right"/>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w:t>
            </w:r>
            <w:r>
              <w:rPr>
                <w:rFonts w:hint="eastAsia" w:ascii="Times New Roman" w:hAnsi="Times New Roman" w:eastAsia="方正仿宋_GBK" w:cs="Times New Roman"/>
                <w:color w:val="000000" w:themeColor="text1"/>
                <w:sz w:val="24"/>
                <w:lang w:eastAsia="zh-CN"/>
                <w14:textFill>
                  <w14:solidFill>
                    <w14:schemeClr w14:val="tx1"/>
                  </w14:solidFill>
                </w14:textFill>
              </w:rPr>
              <w:t>组织部</w:t>
            </w:r>
            <w:r>
              <w:rPr>
                <w:rFonts w:hint="default" w:ascii="Times New Roman" w:hAnsi="Times New Roman" w:eastAsia="方正仿宋_GBK" w:cs="Times New Roman"/>
                <w:color w:val="000000" w:themeColor="text1"/>
                <w:sz w:val="24"/>
                <w14:textFill>
                  <w14:solidFill>
                    <w14:schemeClr w14:val="tx1"/>
                  </w14:solidFill>
                </w14:textFill>
              </w:rPr>
              <w:t>盖章）</w:t>
            </w:r>
          </w:p>
          <w:p>
            <w:pPr>
              <w:keepNext w:val="0"/>
              <w:keepLines w:val="0"/>
              <w:pageBreakBefore w:val="0"/>
              <w:widowControl w:val="0"/>
              <w:kinsoku/>
              <w:wordWrap/>
              <w:overflowPunct/>
              <w:topLinePunct w:val="0"/>
              <w:autoSpaceDE/>
              <w:autoSpaceDN/>
              <w:bidi w:val="0"/>
              <w:spacing w:line="540" w:lineRule="exact"/>
              <w:jc w:val="right"/>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 xml:space="preserve">  年  月  日</w:t>
            </w:r>
          </w:p>
        </w:tc>
        <w:tc>
          <w:tcPr>
            <w:tcW w:w="3518" w:type="dxa"/>
            <w:gridSpan w:val="5"/>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spacing w:line="540" w:lineRule="exact"/>
              <w:jc w:val="right"/>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w:t>
            </w:r>
            <w:r>
              <w:rPr>
                <w:rFonts w:hint="eastAsia" w:ascii="Times New Roman" w:hAnsi="Times New Roman" w:eastAsia="方正仿宋_GBK" w:cs="Times New Roman"/>
                <w:color w:val="000000" w:themeColor="text1"/>
                <w:sz w:val="24"/>
                <w:lang w:eastAsia="zh-CN"/>
                <w14:textFill>
                  <w14:solidFill>
                    <w14:schemeClr w14:val="tx1"/>
                  </w14:solidFill>
                </w14:textFill>
              </w:rPr>
              <w:t>工信</w:t>
            </w:r>
            <w:r>
              <w:rPr>
                <w:rFonts w:hint="default" w:ascii="Times New Roman" w:hAnsi="Times New Roman" w:eastAsia="方正仿宋_GBK" w:cs="Times New Roman"/>
                <w:color w:val="000000" w:themeColor="text1"/>
                <w:sz w:val="24"/>
                <w14:textFill>
                  <w14:solidFill>
                    <w14:schemeClr w14:val="tx1"/>
                  </w14:solidFill>
                </w14:textFill>
              </w:rPr>
              <w:t>盖章）</w:t>
            </w:r>
          </w:p>
          <w:p>
            <w:pPr>
              <w:keepNext w:val="0"/>
              <w:keepLines w:val="0"/>
              <w:pageBreakBefore w:val="0"/>
              <w:widowControl w:val="0"/>
              <w:kinsoku/>
              <w:wordWrap/>
              <w:overflowPunct/>
              <w:topLinePunct w:val="0"/>
              <w:autoSpaceDE/>
              <w:autoSpaceDN/>
              <w:bidi w:val="0"/>
              <w:spacing w:line="540" w:lineRule="exact"/>
              <w:jc w:val="right"/>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5" w:hRule="atLeast"/>
        </w:trPr>
        <w:tc>
          <w:tcPr>
            <w:tcW w:w="2385" w:type="dxa"/>
            <w:gridSpan w:val="2"/>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eastAsia="华文仿宋" w:cs="Times New Roman"/>
                <w:color w:val="000000" w:themeColor="text1"/>
                <w:sz w:val="32"/>
                <w:szCs w:val="32"/>
                <w:lang w:eastAsia="zh-CN"/>
                <w14:textFill>
                  <w14:solidFill>
                    <w14:schemeClr w14:val="tx1"/>
                  </w14:solidFill>
                </w14:textFill>
              </w:rPr>
            </w:pPr>
          </w:p>
        </w:tc>
        <w:tc>
          <w:tcPr>
            <w:tcW w:w="3517" w:type="dxa"/>
            <w:gridSpan w:val="4"/>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tabs>
                <w:tab w:val="left" w:pos="1200"/>
              </w:tabs>
              <w:kinsoku/>
              <w:wordWrap/>
              <w:overflowPunct/>
              <w:topLinePunct w:val="0"/>
              <w:autoSpaceDE/>
              <w:autoSpaceDN/>
              <w:bidi w:val="0"/>
              <w:spacing w:line="540" w:lineRule="exact"/>
              <w:jc w:val="right"/>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w:t>
            </w:r>
            <w:r>
              <w:rPr>
                <w:rFonts w:hint="default" w:ascii="Times New Roman" w:hAnsi="Times New Roman" w:eastAsia="方正仿宋_GBK" w:cs="Times New Roman"/>
                <w:color w:val="000000" w:themeColor="text1"/>
                <w:sz w:val="24"/>
                <w:lang w:eastAsia="zh-CN"/>
                <w14:textFill>
                  <w14:solidFill>
                    <w14:schemeClr w14:val="tx1"/>
                  </w14:solidFill>
                </w14:textFill>
              </w:rPr>
              <w:t>人社</w:t>
            </w:r>
            <w:r>
              <w:rPr>
                <w:rFonts w:hint="default" w:ascii="Times New Roman" w:hAnsi="Times New Roman" w:eastAsia="方正仿宋_GBK" w:cs="Times New Roman"/>
                <w:color w:val="000000" w:themeColor="text1"/>
                <w:sz w:val="24"/>
                <w14:textFill>
                  <w14:solidFill>
                    <w14:schemeClr w14:val="tx1"/>
                  </w14:solidFill>
                </w14:textFill>
              </w:rPr>
              <w:t xml:space="preserve">盖章）  </w:t>
            </w:r>
          </w:p>
          <w:p>
            <w:pPr>
              <w:keepNext w:val="0"/>
              <w:keepLines w:val="0"/>
              <w:pageBreakBefore w:val="0"/>
              <w:widowControl w:val="0"/>
              <w:kinsoku/>
              <w:wordWrap/>
              <w:overflowPunct/>
              <w:topLinePunct w:val="0"/>
              <w:autoSpaceDE/>
              <w:autoSpaceDN/>
              <w:bidi w:val="0"/>
              <w:spacing w:line="540" w:lineRule="exact"/>
              <w:jc w:val="right"/>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年  月  日</w:t>
            </w:r>
          </w:p>
        </w:tc>
        <w:tc>
          <w:tcPr>
            <w:tcW w:w="3518" w:type="dxa"/>
            <w:gridSpan w:val="5"/>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tabs>
                <w:tab w:val="left" w:pos="1200"/>
              </w:tabs>
              <w:kinsoku/>
              <w:wordWrap/>
              <w:overflowPunct/>
              <w:topLinePunct w:val="0"/>
              <w:autoSpaceDE/>
              <w:autoSpaceDN/>
              <w:bidi w:val="0"/>
              <w:spacing w:line="540" w:lineRule="exact"/>
              <w:jc w:val="right"/>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w:t>
            </w:r>
            <w:r>
              <w:rPr>
                <w:rFonts w:hint="eastAsia" w:ascii="Times New Roman" w:hAnsi="Times New Roman" w:eastAsia="方正仿宋_GBK" w:cs="Times New Roman"/>
                <w:color w:val="000000" w:themeColor="text1"/>
                <w:sz w:val="24"/>
                <w:lang w:eastAsia="zh-CN"/>
                <w14:textFill>
                  <w14:solidFill>
                    <w14:schemeClr w14:val="tx1"/>
                  </w14:solidFill>
                </w14:textFill>
              </w:rPr>
              <w:t>工会</w:t>
            </w:r>
            <w:r>
              <w:rPr>
                <w:rFonts w:hint="default" w:ascii="Times New Roman" w:hAnsi="Times New Roman" w:eastAsia="方正仿宋_GBK" w:cs="Times New Roman"/>
                <w:color w:val="000000" w:themeColor="text1"/>
                <w:sz w:val="24"/>
                <w14:textFill>
                  <w14:solidFill>
                    <w14:schemeClr w14:val="tx1"/>
                  </w14:solidFill>
                </w14:textFill>
              </w:rPr>
              <w:t xml:space="preserve">盖章）  </w:t>
            </w:r>
          </w:p>
          <w:p>
            <w:pPr>
              <w:keepNext w:val="0"/>
              <w:keepLines w:val="0"/>
              <w:pageBreakBefore w:val="0"/>
              <w:widowControl w:val="0"/>
              <w:kinsoku/>
              <w:wordWrap/>
              <w:overflowPunct/>
              <w:topLinePunct w:val="0"/>
              <w:autoSpaceDE/>
              <w:autoSpaceDN/>
              <w:bidi w:val="0"/>
              <w:spacing w:line="540" w:lineRule="exact"/>
              <w:jc w:val="right"/>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6" w:hRule="atLeast"/>
        </w:trPr>
        <w:tc>
          <w:tcPr>
            <w:tcW w:w="2385" w:type="dxa"/>
            <w:gridSpan w:val="2"/>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p>
        </w:tc>
        <w:tc>
          <w:tcPr>
            <w:tcW w:w="3517" w:type="dxa"/>
            <w:gridSpan w:val="4"/>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spacing w:line="540" w:lineRule="exact"/>
              <w:jc w:val="right"/>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w:t>
            </w:r>
            <w:r>
              <w:rPr>
                <w:rFonts w:hint="eastAsia" w:ascii="Times New Roman" w:hAnsi="Times New Roman" w:eastAsia="方正仿宋_GBK" w:cs="Times New Roman"/>
                <w:color w:val="000000" w:themeColor="text1"/>
                <w:sz w:val="24"/>
                <w:lang w:eastAsia="zh-CN"/>
                <w14:textFill>
                  <w14:solidFill>
                    <w14:schemeClr w14:val="tx1"/>
                  </w14:solidFill>
                </w14:textFill>
              </w:rPr>
              <w:t>工商联</w:t>
            </w:r>
            <w:r>
              <w:rPr>
                <w:rFonts w:hint="default" w:ascii="Times New Roman" w:hAnsi="Times New Roman" w:eastAsia="方正仿宋_GBK" w:cs="Times New Roman"/>
                <w:color w:val="000000" w:themeColor="text1"/>
                <w:sz w:val="24"/>
                <w14:textFill>
                  <w14:solidFill>
                    <w14:schemeClr w14:val="tx1"/>
                  </w14:solidFill>
                </w14:textFill>
              </w:rPr>
              <w:t xml:space="preserve">盖章） </w:t>
            </w:r>
          </w:p>
          <w:p>
            <w:pPr>
              <w:keepNext w:val="0"/>
              <w:keepLines w:val="0"/>
              <w:pageBreakBefore w:val="0"/>
              <w:widowControl w:val="0"/>
              <w:kinsoku/>
              <w:wordWrap/>
              <w:overflowPunct/>
              <w:topLinePunct w:val="0"/>
              <w:autoSpaceDE/>
              <w:autoSpaceDN/>
              <w:bidi w:val="0"/>
              <w:spacing w:line="540" w:lineRule="exact"/>
              <w:ind w:firstLine="1200" w:firstLineChars="500"/>
              <w:jc w:val="right"/>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 xml:space="preserve"> 年  月  日</w:t>
            </w:r>
          </w:p>
        </w:tc>
        <w:tc>
          <w:tcPr>
            <w:tcW w:w="3518" w:type="dxa"/>
            <w:gridSpan w:val="5"/>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spacing w:line="540" w:lineRule="exact"/>
              <w:jc w:val="right"/>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w:t>
            </w:r>
            <w:r>
              <w:rPr>
                <w:rFonts w:hint="eastAsia" w:ascii="Times New Roman" w:hAnsi="Times New Roman" w:eastAsia="方正仿宋_GBK" w:cs="Times New Roman"/>
                <w:color w:val="000000" w:themeColor="text1"/>
                <w:sz w:val="24"/>
                <w:lang w:eastAsia="zh-CN"/>
                <w14:textFill>
                  <w14:solidFill>
                    <w14:schemeClr w14:val="tx1"/>
                  </w14:solidFill>
                </w14:textFill>
              </w:rPr>
              <w:t>园区办</w:t>
            </w:r>
            <w:r>
              <w:rPr>
                <w:rFonts w:hint="default" w:ascii="Times New Roman" w:hAnsi="Times New Roman" w:eastAsia="方正仿宋_GBK" w:cs="Times New Roman"/>
                <w:color w:val="000000" w:themeColor="text1"/>
                <w:sz w:val="24"/>
                <w14:textFill>
                  <w14:solidFill>
                    <w14:schemeClr w14:val="tx1"/>
                  </w14:solidFill>
                </w14:textFill>
              </w:rPr>
              <w:t xml:space="preserve">盖章） </w:t>
            </w:r>
          </w:p>
          <w:p>
            <w:pPr>
              <w:keepNext w:val="0"/>
              <w:keepLines w:val="0"/>
              <w:pageBreakBefore w:val="0"/>
              <w:widowControl w:val="0"/>
              <w:kinsoku/>
              <w:wordWrap/>
              <w:overflowPunct/>
              <w:topLinePunct w:val="0"/>
              <w:autoSpaceDE/>
              <w:autoSpaceDN/>
              <w:bidi w:val="0"/>
              <w:spacing w:line="540" w:lineRule="exact"/>
              <w:ind w:firstLine="1200" w:firstLineChars="500"/>
              <w:jc w:val="right"/>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23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备注</w:t>
            </w:r>
          </w:p>
        </w:tc>
        <w:tc>
          <w:tcPr>
            <w:tcW w:w="7035" w:type="dxa"/>
            <w:gridSpan w:val="9"/>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eastAsia="方正仿宋_GBK" w:cs="Times New Roman"/>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eastAsia="方正仿宋_GBK" w:cs="Times New Roman"/>
                <w:color w:val="000000" w:themeColor="text1"/>
                <w:sz w:val="24"/>
                <w14:textFill>
                  <w14:solidFill>
                    <w14:schemeClr w14:val="tx1"/>
                  </w14:solidFill>
                </w14:textFill>
              </w:rPr>
            </w:pPr>
          </w:p>
        </w:tc>
      </w:tr>
    </w:tbl>
    <w:p>
      <w:pPr>
        <w:pStyle w:val="4"/>
        <w:keepNext w:val="0"/>
        <w:keepLines w:val="0"/>
        <w:pageBreakBefore w:val="0"/>
        <w:kinsoku/>
        <w:wordWrap/>
        <w:overflowPunct/>
        <w:topLinePunct w:val="0"/>
        <w:bidi w:val="0"/>
        <w:spacing w:line="600" w:lineRule="exact"/>
        <w:rPr>
          <w:rFonts w:hint="default" w:ascii="Times New Roman" w:hAnsi="Times New Roman" w:eastAsia="华文仿宋" w:cs="Times New Roman"/>
          <w:b w:val="0"/>
          <w:bCs/>
          <w:color w:val="000000" w:themeColor="text1"/>
          <w:sz w:val="32"/>
          <w:szCs w:val="32"/>
          <w14:textFill>
            <w14:solidFill>
              <w14:schemeClr w14:val="tx1"/>
            </w14:solidFill>
          </w14:textFill>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4"/>
        <w:keepNext w:val="0"/>
        <w:keepLines w:val="0"/>
        <w:pageBreakBefore w:val="0"/>
        <w:kinsoku/>
        <w:wordWrap/>
        <w:overflowPunct/>
        <w:topLinePunct w:val="0"/>
        <w:bidi w:val="0"/>
        <w:spacing w:line="600" w:lineRule="exact"/>
        <w:rPr>
          <w:rFonts w:hint="default" w:ascii="Times New Roman" w:hAnsi="Times New Roman" w:eastAsia="黑体"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方正黑体简体" w:cs="方正黑体简体"/>
          <w:b w:val="0"/>
          <w:bCs w:val="0"/>
          <w:color w:val="000000" w:themeColor="text1"/>
          <w:sz w:val="32"/>
          <w:szCs w:val="32"/>
          <w:lang w:val="en-US" w:eastAsia="zh-CN"/>
          <w14:textFill>
            <w14:solidFill>
              <w14:schemeClr w14:val="tx1"/>
            </w14:solidFill>
          </w14:textFill>
        </w:rPr>
        <w:t>附件</w:t>
      </w:r>
      <w:r>
        <w:rPr>
          <w:rFonts w:hint="eastAsia" w:ascii="Times New Roman" w:hAnsi="Times New Roman" w:eastAsia="方正黑体简体" w:cs="方正黑体简体"/>
          <w:b w:val="0"/>
          <w:bCs w:val="0"/>
          <w:color w:val="000000" w:themeColor="text1"/>
          <w:sz w:val="32"/>
          <w:szCs w:val="32"/>
          <w:lang w:val="en-US" w:eastAsia="zh-CN"/>
          <w14:textFill>
            <w14:solidFill>
              <w14:schemeClr w14:val="tx1"/>
            </w14:solidFill>
          </w14:textFill>
        </w:rPr>
        <w:t>3</w:t>
      </w:r>
    </w:p>
    <w:tbl>
      <w:tblPr>
        <w:tblStyle w:val="8"/>
        <w:tblW w:w="1334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0"/>
        <w:gridCol w:w="4427"/>
        <w:gridCol w:w="4695"/>
        <w:gridCol w:w="885"/>
        <w:gridCol w:w="1185"/>
        <w:gridCol w:w="8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 w:hRule="atLeast"/>
        </w:trPr>
        <w:tc>
          <w:tcPr>
            <w:tcW w:w="13341" w:type="dxa"/>
            <w:gridSpan w:val="6"/>
            <w:tcBorders>
              <w:top w:val="nil"/>
              <w:left w:val="nil"/>
              <w:bottom w:val="nil"/>
              <w:right w:val="nil"/>
            </w:tcBorders>
            <w:shd w:val="clear" w:color="auto" w:fill="auto"/>
            <w:noWrap/>
            <w:vAlign w:val="center"/>
          </w:tcPr>
          <w:p>
            <w:pPr>
              <w:jc w:val="center"/>
              <w:rPr>
                <w:rFonts w:hint="eastAsia" w:ascii="Times New Roman" w:hAnsi="Times New Roman" w:eastAsia="方正小标宋简体" w:cs="方正小标宋简体"/>
                <w:color w:val="000000" w:themeColor="text1"/>
                <w:kern w:val="2"/>
                <w:sz w:val="44"/>
                <w:szCs w:val="44"/>
                <w:lang w:val="en-US" w:eastAsia="zh-CN" w:bidi="ar-SA"/>
                <w14:textFill>
                  <w14:solidFill>
                    <w14:schemeClr w14:val="tx1"/>
                  </w14:solidFill>
                </w14:textFill>
              </w:rPr>
            </w:pPr>
            <w:r>
              <w:rPr>
                <w:rFonts w:hint="eastAsia" w:ascii="Times New Roman" w:hAnsi="Times New Roman" w:eastAsia="方正小标宋简体" w:cs="方正小标宋简体"/>
                <w:color w:val="000000" w:themeColor="text1"/>
                <w:kern w:val="2"/>
                <w:sz w:val="44"/>
                <w:szCs w:val="44"/>
                <w:lang w:val="en-US" w:eastAsia="zh-CN" w:bidi="ar-SA"/>
                <w14:textFill>
                  <w14:solidFill>
                    <w14:schemeClr w14:val="tx1"/>
                  </w14:solidFill>
                </w14:textFill>
              </w:rPr>
              <w:t>濠江区企业文化建设示范单位建设情况评价表</w:t>
            </w:r>
          </w:p>
          <w:p>
            <w:pPr>
              <w:jc w:val="both"/>
              <w:rPr>
                <w:rFonts w:hint="eastAsia" w:ascii="Times New Roman" w:hAnsi="Times New Roman" w:eastAsia="宋体" w:cs="宋体"/>
                <w:b/>
                <w:bCs/>
                <w:i w:val="0"/>
                <w:iCs w:val="0"/>
                <w:color w:val="000000"/>
                <w:kern w:val="0"/>
                <w:sz w:val="32"/>
                <w:szCs w:val="32"/>
                <w:u w:val="none"/>
                <w:lang w:val="en-US" w:eastAsia="zh-CN" w:bidi="ar"/>
              </w:rPr>
            </w:pPr>
          </w:p>
          <w:p>
            <w:pPr>
              <w:pStyle w:val="5"/>
              <w:keepNext w:val="0"/>
              <w:keepLines w:val="0"/>
              <w:pageBreakBefore w:val="0"/>
              <w:kinsoku/>
              <w:wordWrap/>
              <w:overflowPunct/>
              <w:topLinePunct w:val="0"/>
              <w:bidi w:val="0"/>
              <w:spacing w:line="600" w:lineRule="exact"/>
              <w:textAlignment w:val="top"/>
              <w:rPr>
                <w:rFonts w:hint="eastAsia" w:ascii="Times New Roman" w:hAnsi="Times New Roman"/>
                <w:lang w:val="en-US" w:eastAsia="zh-CN"/>
              </w:rPr>
            </w:pPr>
            <w:r>
              <w:rPr>
                <w:rFonts w:hint="default" w:ascii="Times New Roman" w:hAnsi="Times New Roman" w:cs="Times New Roman"/>
                <w:b w:val="0"/>
                <w:bCs/>
                <w:color w:val="000000" w:themeColor="text1"/>
                <w:sz w:val="30"/>
                <w:szCs w:val="30"/>
                <w14:textFill>
                  <w14:solidFill>
                    <w14:schemeClr w14:val="tx1"/>
                  </w14:solidFill>
                </w14:textFill>
              </w:rPr>
              <w:t>填报企业</w:t>
            </w:r>
            <w:r>
              <w:rPr>
                <w:rFonts w:hint="eastAsia" w:ascii="Times New Roman" w:hAnsi="Times New Roman" w:cs="Times New Roman"/>
                <w:b w:val="0"/>
                <w:bCs/>
                <w:color w:val="000000" w:themeColor="text1"/>
                <w:sz w:val="30"/>
                <w:szCs w:val="30"/>
                <w:lang w:eastAsia="zh-CN"/>
                <w14:textFill>
                  <w14:solidFill>
                    <w14:schemeClr w14:val="tx1"/>
                  </w14:solidFill>
                </w14:textFill>
              </w:rPr>
              <w:t>（盖章）</w:t>
            </w:r>
            <w:r>
              <w:rPr>
                <w:rFonts w:hint="default" w:ascii="Times New Roman" w:hAnsi="Times New Roman" w:cs="Times New Roman"/>
                <w:b w:val="0"/>
                <w:bCs/>
                <w:color w:val="000000" w:themeColor="text1"/>
                <w:sz w:val="30"/>
                <w:szCs w:val="30"/>
                <w14:textFill>
                  <w14:solidFill>
                    <w14:schemeClr w14:val="tx1"/>
                  </w14:solidFill>
                </w14:textFill>
              </w:rPr>
              <w:t>：</w:t>
            </w:r>
            <w:r>
              <w:rPr>
                <w:rFonts w:hint="default" w:ascii="Times New Roman" w:hAnsi="Times New Roman" w:cs="Times New Roman"/>
                <w:b w:val="0"/>
                <w:bCs/>
                <w:color w:val="000000" w:themeColor="text1"/>
                <w:sz w:val="30"/>
                <w:szCs w:val="30"/>
                <w14:textFill>
                  <w14:solidFill>
                    <w14:schemeClr w14:val="tx1"/>
                  </w14:solidFill>
                </w14:textFill>
              </w:rPr>
              <w:tab/>
            </w:r>
            <w:r>
              <w:rPr>
                <w:rFonts w:hint="default" w:ascii="Times New Roman" w:hAnsi="Times New Roman" w:cs="Times New Roman"/>
                <w:b w:val="0"/>
                <w:bCs/>
                <w:color w:val="000000" w:themeColor="text1"/>
                <w:sz w:val="30"/>
                <w:szCs w:val="30"/>
                <w14:textFill>
                  <w14:solidFill>
                    <w14:schemeClr w14:val="tx1"/>
                  </w14:solidFill>
                </w14:textFill>
              </w:rPr>
              <w:t xml:space="preserve">      </w:t>
            </w:r>
            <w:r>
              <w:rPr>
                <w:rFonts w:hint="eastAsia" w:ascii="Times New Roman" w:hAnsi="Times New Roman" w:cs="Times New Roman"/>
                <w:b w:val="0"/>
                <w:bCs/>
                <w:color w:val="000000" w:themeColor="text1"/>
                <w:sz w:val="30"/>
                <w:szCs w:val="30"/>
                <w:lang w:val="en-US" w:eastAsia="zh-CN"/>
                <w14:textFill>
                  <w14:solidFill>
                    <w14:schemeClr w14:val="tx1"/>
                  </w14:solidFill>
                </w14:textFill>
              </w:rPr>
              <w:t xml:space="preserve">  </w:t>
            </w:r>
            <w:r>
              <w:rPr>
                <w:rFonts w:hint="default" w:ascii="Times New Roman" w:hAnsi="Times New Roman" w:cs="Times New Roman"/>
                <w:b w:val="0"/>
                <w:bCs/>
                <w:color w:val="000000" w:themeColor="text1"/>
                <w:sz w:val="30"/>
                <w:szCs w:val="30"/>
                <w14:textFill>
                  <w14:solidFill>
                    <w14:schemeClr w14:val="tx1"/>
                  </w14:solidFill>
                </w14:textFill>
              </w:rPr>
              <w:t xml:space="preserve">    </w:t>
            </w:r>
            <w:r>
              <w:rPr>
                <w:rFonts w:hint="eastAsia" w:ascii="Times New Roman" w:hAnsi="Times New Roman" w:cs="Times New Roman"/>
                <w:b w:val="0"/>
                <w:bCs/>
                <w:color w:val="000000" w:themeColor="text1"/>
                <w:sz w:val="30"/>
                <w:szCs w:val="30"/>
                <w:lang w:val="en-US" w:eastAsia="zh-CN"/>
                <w14:textFill>
                  <w14:solidFill>
                    <w14:schemeClr w14:val="tx1"/>
                  </w14:solidFill>
                </w14:textFill>
              </w:rPr>
              <w:t xml:space="preserve"> </w:t>
            </w:r>
            <w:r>
              <w:rPr>
                <w:rFonts w:hint="default" w:ascii="Times New Roman" w:hAnsi="Times New Roman" w:cs="Times New Roman"/>
                <w:b w:val="0"/>
                <w:bCs/>
                <w:color w:val="000000" w:themeColor="text1"/>
                <w:sz w:val="30"/>
                <w:szCs w:val="30"/>
                <w14:textFill>
                  <w14:solidFill>
                    <w14:schemeClr w14:val="tx1"/>
                  </w14:solidFill>
                </w14:textFill>
              </w:rPr>
              <w:t>填报</w:t>
            </w:r>
            <w:r>
              <w:rPr>
                <w:rFonts w:hint="default" w:ascii="Times New Roman" w:hAnsi="Times New Roman" w:cs="Times New Roman"/>
                <w:b w:val="0"/>
                <w:bCs/>
                <w:color w:val="000000" w:themeColor="text1"/>
                <w:sz w:val="30"/>
                <w:szCs w:val="30"/>
                <w:lang w:eastAsia="zh-CN"/>
                <w14:textFill>
                  <w14:solidFill>
                    <w14:schemeClr w14:val="tx1"/>
                  </w14:solidFill>
                </w14:textFill>
              </w:rPr>
              <w:t>企业</w:t>
            </w:r>
            <w:r>
              <w:rPr>
                <w:rFonts w:hint="default" w:ascii="Times New Roman" w:hAnsi="Times New Roman" w:cs="Times New Roman"/>
                <w:b w:val="0"/>
                <w:bCs/>
                <w:color w:val="000000" w:themeColor="text1"/>
                <w:sz w:val="30"/>
                <w:szCs w:val="30"/>
                <w14:textFill>
                  <w14:solidFill>
                    <w14:schemeClr w14:val="tx1"/>
                  </w14:solidFill>
                </w14:textFill>
              </w:rPr>
              <w:t xml:space="preserve">负责人（签字）：        时间：  </w:t>
            </w:r>
            <w:r>
              <w:rPr>
                <w:rFonts w:hint="eastAsia" w:ascii="Times New Roman" w:hAnsi="Times New Roman" w:cs="Times New Roman"/>
                <w:b w:val="0"/>
                <w:bCs/>
                <w:color w:val="000000" w:themeColor="text1"/>
                <w:sz w:val="30"/>
                <w:szCs w:val="30"/>
                <w:lang w:val="en-US" w:eastAsia="zh-CN"/>
                <w14:textFill>
                  <w14:solidFill>
                    <w14:schemeClr w14:val="tx1"/>
                  </w14:solidFill>
                </w14:textFill>
              </w:rPr>
              <w:t xml:space="preserve">  </w:t>
            </w:r>
            <w:r>
              <w:rPr>
                <w:rFonts w:hint="default" w:ascii="Times New Roman" w:hAnsi="Times New Roman" w:cs="Times New Roman"/>
                <w:b w:val="0"/>
                <w:bCs/>
                <w:color w:val="000000" w:themeColor="text1"/>
                <w:sz w:val="30"/>
                <w:szCs w:val="30"/>
                <w14:textFill>
                  <w14:solidFill>
                    <w14:schemeClr w14:val="tx1"/>
                  </w14:solidFill>
                </w14:textFill>
              </w:rPr>
              <w:t xml:space="preserve">年  </w:t>
            </w:r>
            <w:r>
              <w:rPr>
                <w:rFonts w:hint="eastAsia" w:ascii="Times New Roman" w:hAnsi="Times New Roman" w:cs="Times New Roman"/>
                <w:b w:val="0"/>
                <w:bCs/>
                <w:color w:val="000000" w:themeColor="text1"/>
                <w:sz w:val="30"/>
                <w:szCs w:val="30"/>
                <w:lang w:val="en-US" w:eastAsia="zh-CN"/>
                <w14:textFill>
                  <w14:solidFill>
                    <w14:schemeClr w14:val="tx1"/>
                  </w14:solidFill>
                </w14:textFill>
              </w:rPr>
              <w:t xml:space="preserve">   </w:t>
            </w:r>
            <w:r>
              <w:rPr>
                <w:rFonts w:hint="default" w:ascii="Times New Roman" w:hAnsi="Times New Roman" w:cs="Times New Roman"/>
                <w:b w:val="0"/>
                <w:bCs/>
                <w:color w:val="000000" w:themeColor="text1"/>
                <w:sz w:val="30"/>
                <w:szCs w:val="30"/>
                <w14:textFill>
                  <w14:solidFill>
                    <w14:schemeClr w14:val="tx1"/>
                  </w14:solidFill>
                </w14:textFill>
              </w:rPr>
              <w:t xml:space="preserve">月  </w:t>
            </w:r>
            <w:r>
              <w:rPr>
                <w:rFonts w:hint="eastAsia" w:ascii="Times New Roman" w:hAnsi="Times New Roman" w:cs="Times New Roman"/>
                <w:b w:val="0"/>
                <w:bCs/>
                <w:color w:val="000000" w:themeColor="text1"/>
                <w:sz w:val="30"/>
                <w:szCs w:val="30"/>
                <w:lang w:val="en-US" w:eastAsia="zh-CN"/>
                <w14:textFill>
                  <w14:solidFill>
                    <w14:schemeClr w14:val="tx1"/>
                  </w14:solidFill>
                </w14:textFill>
              </w:rPr>
              <w:t xml:space="preserve">  </w:t>
            </w:r>
            <w:r>
              <w:rPr>
                <w:rFonts w:hint="default" w:ascii="Times New Roman" w:hAnsi="Times New Roman" w:cs="Times New Roman"/>
                <w:b w:val="0"/>
                <w:bCs/>
                <w:color w:val="000000" w:themeColor="text1"/>
                <w:sz w:val="30"/>
                <w:szCs w:val="30"/>
                <w14:textFill>
                  <w14:solidFill>
                    <w14:schemeClr w14:val="tx1"/>
                  </w14:solidFill>
                </w14:textFill>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Times New Roman" w:hAnsi="Times New Roman" w:eastAsia="方正仿宋简体" w:cs="方正仿宋简体"/>
                <w:b/>
                <w:bCs/>
                <w:i w:val="0"/>
                <w:iCs w:val="0"/>
                <w:color w:val="000000"/>
                <w:sz w:val="21"/>
                <w:szCs w:val="21"/>
                <w:u w:val="none"/>
              </w:rPr>
            </w:pPr>
            <w:r>
              <w:rPr>
                <w:rFonts w:hint="eastAsia" w:ascii="Times New Roman" w:hAnsi="Times New Roman" w:eastAsia="方正仿宋简体" w:cs="方正仿宋简体"/>
                <w:b/>
                <w:bCs/>
                <w:color w:val="000000"/>
                <w:kern w:val="0"/>
                <w:sz w:val="21"/>
                <w:szCs w:val="21"/>
                <w:lang w:bidi="ar"/>
              </w:rPr>
              <w:t>评审项目</w:t>
            </w:r>
          </w:p>
        </w:tc>
        <w:tc>
          <w:tcPr>
            <w:tcW w:w="4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Times New Roman" w:hAnsi="Times New Roman" w:eastAsia="方正仿宋简体" w:cs="方正仿宋简体"/>
                <w:b/>
                <w:bCs/>
                <w:i w:val="0"/>
                <w:iCs w:val="0"/>
                <w:color w:val="000000"/>
                <w:sz w:val="21"/>
                <w:szCs w:val="21"/>
                <w:u w:val="none"/>
              </w:rPr>
            </w:pPr>
            <w:r>
              <w:rPr>
                <w:rStyle w:val="14"/>
                <w:rFonts w:hint="eastAsia" w:ascii="Times New Roman" w:hAnsi="Times New Roman" w:eastAsia="方正仿宋简体" w:cs="方正仿宋简体"/>
                <w:b/>
                <w:bCs/>
                <w:lang w:bidi="ar"/>
              </w:rPr>
              <w:t>具体内容</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Times New Roman" w:hAnsi="Times New Roman" w:eastAsia="方正仿宋简体" w:cs="方正仿宋简体"/>
                <w:b/>
                <w:bCs/>
                <w:i w:val="0"/>
                <w:iCs w:val="0"/>
                <w:color w:val="000000"/>
                <w:sz w:val="21"/>
                <w:szCs w:val="21"/>
                <w:u w:val="none"/>
              </w:rPr>
            </w:pPr>
            <w:r>
              <w:rPr>
                <w:rFonts w:hint="eastAsia" w:ascii="Times New Roman" w:hAnsi="Times New Roman" w:eastAsia="方正仿宋简体" w:cs="方正仿宋简体"/>
                <w:b/>
                <w:bCs/>
                <w:color w:val="000000"/>
                <w:kern w:val="0"/>
                <w:sz w:val="21"/>
                <w:szCs w:val="21"/>
                <w:lang w:bidi="ar"/>
              </w:rPr>
              <w:t>具体情况及相关材料</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Times New Roman" w:hAnsi="Times New Roman" w:eastAsia="方正仿宋简体" w:cs="方正仿宋简体"/>
                <w:b/>
                <w:bCs/>
                <w:i w:val="0"/>
                <w:iCs w:val="0"/>
                <w:color w:val="000000"/>
                <w:sz w:val="21"/>
                <w:szCs w:val="21"/>
                <w:u w:val="none"/>
              </w:rPr>
            </w:pPr>
            <w:r>
              <w:rPr>
                <w:rFonts w:hint="eastAsia" w:ascii="Times New Roman" w:hAnsi="Times New Roman" w:eastAsia="方正仿宋简体" w:cs="方正仿宋简体"/>
                <w:b/>
                <w:bCs/>
                <w:color w:val="000000"/>
                <w:kern w:val="0"/>
                <w:sz w:val="21"/>
                <w:szCs w:val="21"/>
                <w:lang w:bidi="ar"/>
              </w:rPr>
              <w:t>评分细则</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Times New Roman" w:hAnsi="Times New Roman" w:eastAsia="方正仿宋简体" w:cs="方正仿宋简体"/>
                <w:b/>
                <w:bCs/>
                <w:i w:val="0"/>
                <w:iCs w:val="0"/>
                <w:color w:val="000000"/>
                <w:sz w:val="21"/>
                <w:szCs w:val="21"/>
                <w:u w:val="none"/>
              </w:rPr>
            </w:pPr>
            <w:r>
              <w:rPr>
                <w:rFonts w:hint="eastAsia" w:ascii="Times New Roman" w:hAnsi="Times New Roman" w:eastAsia="方正仿宋简体" w:cs="方正仿宋简体"/>
                <w:b/>
                <w:bCs/>
                <w:color w:val="000000"/>
                <w:kern w:val="0"/>
                <w:sz w:val="21"/>
                <w:szCs w:val="21"/>
                <w:lang w:bidi="ar"/>
              </w:rPr>
              <w:t>参评单位自评分</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Times New Roman" w:hAnsi="Times New Roman" w:eastAsia="方正仿宋简体" w:cs="方正仿宋简体"/>
                <w:b/>
                <w:bCs/>
                <w:i w:val="0"/>
                <w:iCs w:val="0"/>
                <w:color w:val="000000"/>
                <w:sz w:val="21"/>
                <w:szCs w:val="21"/>
                <w:u w:val="none"/>
              </w:rPr>
            </w:pPr>
            <w:r>
              <w:rPr>
                <w:rFonts w:hint="eastAsia" w:ascii="Times New Roman" w:hAnsi="Times New Roman" w:eastAsia="方正仿宋简体" w:cs="方正仿宋简体"/>
                <w:b/>
                <w:bCs/>
                <w:color w:val="000000"/>
                <w:kern w:val="0"/>
                <w:sz w:val="21"/>
                <w:szCs w:val="21"/>
                <w:lang w:bidi="ar"/>
              </w:rPr>
              <w:t>评委会考评分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260" w:type="dxa"/>
            <w:vMerge w:val="restart"/>
            <w:tcBorders>
              <w:left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Times New Roman" w:hAnsi="Times New Roman" w:eastAsia="方正仿宋简体" w:cs="方正仿宋简体"/>
                <w:b/>
                <w:bCs/>
                <w:color w:val="000000"/>
                <w:kern w:val="0"/>
                <w:sz w:val="21"/>
                <w:szCs w:val="21"/>
                <w:lang w:bidi="ar"/>
              </w:rPr>
            </w:pPr>
            <w:r>
              <w:rPr>
                <w:rFonts w:hint="eastAsia" w:ascii="Times New Roman" w:hAnsi="Times New Roman" w:eastAsia="方正仿宋简体" w:cs="方正仿宋简体"/>
                <w:b/>
                <w:bCs/>
                <w:color w:val="000000"/>
                <w:kern w:val="0"/>
                <w:sz w:val="21"/>
                <w:szCs w:val="21"/>
                <w:lang w:bidi="ar"/>
              </w:rPr>
              <w:t>强化党建引领</w:t>
            </w:r>
          </w:p>
          <w:p>
            <w:pPr>
              <w:widowControl/>
              <w:spacing w:line="400" w:lineRule="exact"/>
              <w:jc w:val="center"/>
              <w:textAlignment w:val="center"/>
              <w:rPr>
                <w:rFonts w:hint="eastAsia" w:ascii="Times New Roman" w:hAnsi="Times New Roman" w:eastAsia="方正仿宋简体" w:cs="方正仿宋简体"/>
                <w:b/>
                <w:bCs/>
                <w:color w:val="000000"/>
                <w:kern w:val="0"/>
                <w:sz w:val="21"/>
                <w:szCs w:val="21"/>
                <w:lang w:bidi="ar"/>
              </w:rPr>
            </w:pPr>
            <w:r>
              <w:rPr>
                <w:rFonts w:hint="eastAsia" w:ascii="Times New Roman" w:hAnsi="Times New Roman" w:eastAsia="方正仿宋简体" w:cs="方正仿宋简体"/>
                <w:b/>
                <w:bCs/>
                <w:color w:val="000000"/>
                <w:kern w:val="0"/>
                <w:sz w:val="21"/>
                <w:szCs w:val="21"/>
                <w:lang w:bidi="ar"/>
              </w:rPr>
              <w:t>（6分）</w:t>
            </w:r>
          </w:p>
        </w:tc>
        <w:tc>
          <w:tcPr>
            <w:tcW w:w="4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Times New Roman" w:hAnsi="Times New Roman" w:eastAsia="方正仿宋简体" w:cs="方正仿宋简体"/>
                <w:b/>
                <w:bCs/>
                <w:i w:val="0"/>
                <w:iCs w:val="0"/>
                <w:color w:val="000000"/>
                <w:kern w:val="2"/>
                <w:sz w:val="21"/>
                <w:szCs w:val="21"/>
                <w:u w:val="none"/>
                <w:lang w:val="en-US" w:eastAsia="zh-CN" w:bidi="ar-SA"/>
              </w:rPr>
            </w:pPr>
            <w:r>
              <w:rPr>
                <w:rFonts w:hint="eastAsia" w:ascii="Times New Roman" w:hAnsi="Times New Roman" w:eastAsia="方正仿宋简体" w:cs="方正仿宋简体"/>
                <w:color w:val="000000"/>
                <w:kern w:val="0"/>
                <w:sz w:val="21"/>
                <w:szCs w:val="21"/>
                <w:lang w:bidi="ar"/>
              </w:rPr>
              <w:t>坚持把党建工作摆在突出位置，党的组织设置规范、隶属关系明确。</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Times New Roman" w:hAnsi="Times New Roman" w:eastAsia="方正仿宋简体" w:cs="方正仿宋简体"/>
                <w:color w:val="000000"/>
                <w:kern w:val="0"/>
                <w:sz w:val="21"/>
                <w:szCs w:val="21"/>
                <w:lang w:bidi="ar"/>
              </w:rPr>
            </w:pPr>
            <w:r>
              <w:rPr>
                <w:rFonts w:hint="eastAsia" w:ascii="Times New Roman" w:hAnsi="Times New Roman" w:eastAsia="方正仿宋简体" w:cs="方正仿宋简体"/>
                <w:color w:val="000000"/>
                <w:kern w:val="0"/>
                <w:sz w:val="21"/>
                <w:szCs w:val="21"/>
                <w:lang w:bidi="ar"/>
              </w:rPr>
              <w:t>企业正式党员数：____人</w:t>
            </w:r>
          </w:p>
          <w:p>
            <w:pPr>
              <w:widowControl/>
              <w:spacing w:line="400" w:lineRule="exact"/>
              <w:jc w:val="left"/>
              <w:textAlignment w:val="center"/>
              <w:rPr>
                <w:rFonts w:hint="eastAsia" w:ascii="Times New Roman" w:hAnsi="Times New Roman" w:eastAsia="方正仿宋简体" w:cs="方正仿宋简体"/>
                <w:b/>
                <w:bCs/>
                <w:i w:val="0"/>
                <w:iCs w:val="0"/>
                <w:color w:val="000000"/>
                <w:kern w:val="2"/>
                <w:sz w:val="21"/>
                <w:szCs w:val="21"/>
                <w:u w:val="none"/>
                <w:lang w:val="en-US" w:eastAsia="zh-CN" w:bidi="ar-SA"/>
              </w:rPr>
            </w:pPr>
            <w:r>
              <w:rPr>
                <w:rFonts w:hint="eastAsia" w:ascii="Times New Roman" w:hAnsi="Times New Roman" w:eastAsia="方正仿宋简体" w:cs="方正仿宋简体"/>
                <w:color w:val="000000"/>
                <w:kern w:val="0"/>
                <w:sz w:val="21"/>
                <w:szCs w:val="21"/>
                <w:lang w:bidi="ar"/>
              </w:rPr>
              <w:t>有3名以上正式党员，单独建立党组织</w:t>
            </w:r>
            <w:r>
              <w:rPr>
                <w:rFonts w:hint="eastAsia" w:ascii="Times New Roman" w:hAnsi="Times New Roman" w:eastAsia="方正仿宋简体" w:cs="方正仿宋简体"/>
                <w:color w:val="000000"/>
                <w:kern w:val="0"/>
                <w:sz w:val="21"/>
                <w:szCs w:val="21"/>
                <w:lang w:eastAsia="zh-CN" w:bidi="ar"/>
              </w:rPr>
              <w:t>；</w:t>
            </w:r>
            <w:r>
              <w:rPr>
                <w:rFonts w:hint="eastAsia" w:ascii="Times New Roman" w:hAnsi="Times New Roman" w:eastAsia="方正仿宋简体" w:cs="方正仿宋简体"/>
                <w:color w:val="000000"/>
                <w:kern w:val="0"/>
                <w:sz w:val="21"/>
                <w:szCs w:val="21"/>
                <w:lang w:bidi="ar"/>
              </w:rPr>
              <w:t>正式党员不足3人，建立联合党支部：是□，否□（如填是，请提供对应批复文件）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Times New Roman" w:hAnsi="Times New Roman" w:eastAsia="方正仿宋简体" w:cs="方正仿宋简体"/>
                <w:b/>
                <w:bCs/>
                <w:i w:val="0"/>
                <w:iCs w:val="0"/>
                <w:color w:val="000000"/>
                <w:kern w:val="2"/>
                <w:sz w:val="21"/>
                <w:szCs w:val="21"/>
                <w:u w:val="none"/>
                <w:lang w:val="en-US" w:eastAsia="zh-CN" w:bidi="ar-SA"/>
              </w:rPr>
            </w:pPr>
            <w:r>
              <w:rPr>
                <w:rFonts w:ascii="Times New Roman" w:hAnsi="Times New Roman" w:eastAsia="方正仿宋简体"/>
                <w:color w:val="000000"/>
                <w:kern w:val="0"/>
                <w:sz w:val="21"/>
                <w:szCs w:val="21"/>
                <w:lang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Times New Roman" w:hAnsi="Times New Roman" w:eastAsia="方正仿宋简体" w:cs="方正仿宋简体"/>
                <w:b/>
                <w:bCs/>
                <w:i w:val="0"/>
                <w:iCs w:val="0"/>
                <w:color w:val="000000"/>
                <w:sz w:val="21"/>
                <w:szCs w:val="21"/>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Times New Roman" w:hAnsi="Times New Roman" w:eastAsia="方正仿宋简体" w:cs="方正仿宋简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260"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hint="eastAsia" w:ascii="Times New Roman" w:hAnsi="Times New Roman" w:eastAsia="方正仿宋简体" w:cs="方正仿宋简体"/>
                <w:b/>
                <w:bCs/>
                <w:i w:val="0"/>
                <w:iCs w:val="0"/>
                <w:color w:val="000000"/>
                <w:sz w:val="21"/>
                <w:szCs w:val="21"/>
                <w:u w:val="none"/>
              </w:rPr>
            </w:pPr>
          </w:p>
        </w:tc>
        <w:tc>
          <w:tcPr>
            <w:tcW w:w="4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r>
              <w:rPr>
                <w:rFonts w:hint="eastAsia" w:ascii="Times New Roman" w:hAnsi="Times New Roman" w:eastAsia="方正仿宋简体" w:cs="方正仿宋简体"/>
                <w:color w:val="000000"/>
                <w:kern w:val="0"/>
                <w:sz w:val="21"/>
                <w:szCs w:val="21"/>
                <w:lang w:bidi="ar"/>
              </w:rPr>
              <w:t>党内组织生活正常开展，党员教育管理到位、工作台账健全规范，活动阵地保障有力。</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r>
              <w:rPr>
                <w:rFonts w:hint="eastAsia" w:ascii="Times New Roman" w:hAnsi="Times New Roman" w:eastAsia="方正仿宋简体" w:cs="方正仿宋简体"/>
                <w:color w:val="000000"/>
                <w:kern w:val="0"/>
                <w:sz w:val="21"/>
                <w:szCs w:val="21"/>
                <w:lang w:bidi="ar"/>
              </w:rPr>
              <w:t>定期开展“三会一课”、主题党日活动等，按规定收缴党员党费，会议记录规范，设有党员活动室，为开展“三会一课”、党员学习教育等提供场地：是□，否□（如填是，请提供“三会一课”、主题党日活动等党建活动的记录、图片、宣传报道等）</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ascii="Times New Roman" w:hAnsi="Times New Roman" w:eastAsia="方正仿宋简体"/>
                <w:color w:val="000000"/>
                <w:kern w:val="0"/>
                <w:sz w:val="21"/>
                <w:szCs w:val="21"/>
                <w:lang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Times New Roman" w:hAnsi="Times New Roman" w:eastAsia="方正仿宋简体" w:cs="方正仿宋简体"/>
                <w:b/>
                <w:bCs/>
                <w:color w:val="000000"/>
                <w:kern w:val="0"/>
                <w:sz w:val="21"/>
                <w:szCs w:val="21"/>
                <w:lang w:bidi="ar"/>
              </w:rPr>
            </w:pPr>
            <w:r>
              <w:rPr>
                <w:rFonts w:hint="eastAsia" w:ascii="Times New Roman" w:hAnsi="Times New Roman" w:eastAsia="方正仿宋简体" w:cs="方正仿宋简体"/>
                <w:b/>
                <w:bCs/>
                <w:color w:val="000000"/>
                <w:kern w:val="0"/>
                <w:sz w:val="21"/>
                <w:szCs w:val="21"/>
                <w:lang w:bidi="ar"/>
              </w:rPr>
              <w:t>保障民主管理</w:t>
            </w:r>
          </w:p>
          <w:p>
            <w:pPr>
              <w:widowControl/>
              <w:spacing w:line="400" w:lineRule="exact"/>
              <w:jc w:val="center"/>
              <w:textAlignment w:val="center"/>
              <w:rPr>
                <w:rFonts w:hint="eastAsia" w:ascii="Times New Roman" w:hAnsi="Times New Roman" w:eastAsia="方正仿宋简体" w:cs="方正仿宋简体"/>
                <w:b/>
                <w:bCs/>
                <w:i w:val="0"/>
                <w:iCs w:val="0"/>
                <w:color w:val="000000"/>
                <w:sz w:val="21"/>
                <w:szCs w:val="21"/>
                <w:u w:val="none"/>
              </w:rPr>
            </w:pPr>
            <w:r>
              <w:rPr>
                <w:rFonts w:hint="eastAsia" w:ascii="Times New Roman" w:hAnsi="Times New Roman" w:eastAsia="方正仿宋简体" w:cs="方正仿宋简体"/>
                <w:b/>
                <w:bCs/>
                <w:color w:val="000000"/>
                <w:kern w:val="0"/>
                <w:sz w:val="21"/>
                <w:szCs w:val="21"/>
                <w:lang w:bidi="ar"/>
              </w:rPr>
              <w:t>（6分）</w:t>
            </w:r>
          </w:p>
        </w:tc>
        <w:tc>
          <w:tcPr>
            <w:tcW w:w="4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r>
              <w:rPr>
                <w:rFonts w:hint="eastAsia" w:ascii="Times New Roman" w:hAnsi="Times New Roman" w:eastAsia="方正仿宋简体" w:cs="方正仿宋简体"/>
                <w:color w:val="000000"/>
                <w:kern w:val="0"/>
                <w:sz w:val="21"/>
                <w:szCs w:val="21"/>
                <w:lang w:bidi="ar"/>
              </w:rPr>
              <w:t>企业遵守《工会法》规定，工会组织完善，有成立批复、有工会章、法人证书及工会经费账户。</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r>
              <w:rPr>
                <w:rFonts w:hint="eastAsia" w:ascii="Times New Roman" w:hAnsi="Times New Roman" w:eastAsia="方正仿宋简体" w:cs="方正仿宋简体"/>
                <w:color w:val="000000"/>
                <w:kern w:val="0"/>
                <w:sz w:val="21"/>
                <w:szCs w:val="21"/>
                <w:lang w:bidi="ar"/>
              </w:rPr>
              <w:t>工会组织形式：□建立独立工会组织</w:t>
            </w:r>
            <w:r>
              <w:rPr>
                <w:rFonts w:hint="eastAsia" w:ascii="Times New Roman" w:hAnsi="Times New Roman" w:eastAsia="方正仿宋简体" w:cs="方正仿宋简体"/>
                <w:color w:val="000000"/>
                <w:kern w:val="0"/>
                <w:sz w:val="21"/>
                <w:szCs w:val="21"/>
                <w:lang w:bidi="ar"/>
              </w:rPr>
              <w:br w:type="textWrapping"/>
            </w:r>
            <w:r>
              <w:rPr>
                <w:rFonts w:hint="eastAsia" w:ascii="Times New Roman" w:hAnsi="Times New Roman" w:eastAsia="方正仿宋简体" w:cs="方正仿宋简体"/>
                <w:color w:val="000000"/>
                <w:kern w:val="0"/>
                <w:sz w:val="21"/>
                <w:szCs w:val="21"/>
                <w:lang w:bidi="ar"/>
              </w:rPr>
              <w:t xml:space="preserve">              □参加联合工会</w:t>
            </w:r>
            <w:r>
              <w:rPr>
                <w:rFonts w:hint="eastAsia" w:ascii="Times New Roman" w:hAnsi="Times New Roman" w:eastAsia="方正仿宋简体" w:cs="方正仿宋简体"/>
                <w:color w:val="000000"/>
                <w:kern w:val="0"/>
                <w:sz w:val="21"/>
                <w:szCs w:val="21"/>
                <w:lang w:bidi="ar"/>
              </w:rPr>
              <w:br w:type="textWrapping"/>
            </w:r>
            <w:r>
              <w:rPr>
                <w:rFonts w:hint="eastAsia" w:ascii="Times New Roman" w:hAnsi="Times New Roman" w:eastAsia="方正仿宋简体" w:cs="方正仿宋简体"/>
                <w:color w:val="000000"/>
                <w:kern w:val="0"/>
                <w:sz w:val="21"/>
                <w:szCs w:val="21"/>
                <w:lang w:bidi="ar"/>
              </w:rPr>
              <w:t>工会会员数：</w:t>
            </w:r>
            <w:r>
              <w:rPr>
                <w:rFonts w:hint="eastAsia" w:ascii="Times New Roman" w:hAnsi="Times New Roman" w:eastAsia="方正仿宋简体" w:cs="方正仿宋简体"/>
                <w:color w:val="000000"/>
                <w:kern w:val="0"/>
                <w:sz w:val="21"/>
                <w:szCs w:val="21"/>
                <w:u w:val="single"/>
                <w:lang w:bidi="ar"/>
              </w:rPr>
              <w:t xml:space="preserve">      </w:t>
            </w:r>
            <w:r>
              <w:rPr>
                <w:rFonts w:hint="eastAsia" w:ascii="Times New Roman" w:hAnsi="Times New Roman" w:eastAsia="方正仿宋简体" w:cs="方正仿宋简体"/>
                <w:color w:val="000000"/>
                <w:kern w:val="0"/>
                <w:sz w:val="21"/>
                <w:szCs w:val="21"/>
                <w:lang w:bidi="ar"/>
              </w:rPr>
              <w:t>人</w:t>
            </w:r>
            <w:r>
              <w:rPr>
                <w:rFonts w:hint="eastAsia" w:ascii="Times New Roman" w:hAnsi="Times New Roman" w:eastAsia="方正仿宋简体" w:cs="方正仿宋简体"/>
                <w:color w:val="000000"/>
                <w:kern w:val="0"/>
                <w:sz w:val="21"/>
                <w:szCs w:val="21"/>
                <w:lang w:bidi="ar"/>
              </w:rPr>
              <w:br w:type="textWrapping"/>
            </w:r>
            <w:r>
              <w:rPr>
                <w:rFonts w:hint="eastAsia" w:ascii="Times New Roman" w:hAnsi="Times New Roman" w:eastAsia="方正仿宋简体" w:cs="方正仿宋简体"/>
                <w:color w:val="000000"/>
                <w:kern w:val="0"/>
                <w:sz w:val="21"/>
                <w:szCs w:val="21"/>
                <w:lang w:bidi="ar"/>
              </w:rPr>
              <w:t>企业遵守《工会法》规定，支持工会开展工作，保证工会依法履行维权职责：是□ 否□</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ascii="Times New Roman" w:hAnsi="Times New Roman" w:eastAsia="方正仿宋简体"/>
                <w:color w:val="000000"/>
                <w:kern w:val="0"/>
                <w:sz w:val="21"/>
                <w:szCs w:val="21"/>
                <w:lang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9"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hint="eastAsia" w:ascii="Times New Roman" w:hAnsi="Times New Roman" w:eastAsia="方正仿宋简体" w:cs="方正仿宋简体"/>
                <w:b/>
                <w:bCs/>
                <w:i w:val="0"/>
                <w:iCs w:val="0"/>
                <w:color w:val="000000"/>
                <w:sz w:val="21"/>
                <w:szCs w:val="21"/>
                <w:u w:val="none"/>
              </w:rPr>
            </w:pPr>
          </w:p>
        </w:tc>
        <w:tc>
          <w:tcPr>
            <w:tcW w:w="4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r>
              <w:rPr>
                <w:rFonts w:hint="eastAsia" w:ascii="Times New Roman" w:hAnsi="Times New Roman" w:eastAsia="方正仿宋简体" w:cs="方正仿宋简体"/>
                <w:color w:val="000000" w:themeColor="text1"/>
                <w:kern w:val="0"/>
                <w:sz w:val="21"/>
                <w:szCs w:val="21"/>
                <w:lang w:bidi="ar"/>
                <w14:textFill>
                  <w14:solidFill>
                    <w14:schemeClr w14:val="tx1"/>
                  </w14:solidFill>
                </w14:textFill>
              </w:rPr>
              <w:t>工会会员代表大会、民主选举、会务公开、会员评价等制度落实到位。</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r>
              <w:rPr>
                <w:rFonts w:hint="eastAsia" w:ascii="Times New Roman" w:hAnsi="Times New Roman" w:eastAsia="方正仿宋简体" w:cs="方正仿宋简体"/>
                <w:color w:val="000000"/>
                <w:kern w:val="0"/>
                <w:sz w:val="21"/>
                <w:szCs w:val="21"/>
                <w:lang w:bidi="ar"/>
              </w:rPr>
              <w:t>企业工会定期开展相关生活：是□，否□（如填是，请提供相关活动的记录、图片、宣传报道等）</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ascii="Times New Roman" w:hAnsi="Times New Roman" w:eastAsia="方正仿宋简体"/>
                <w:color w:val="000000"/>
                <w:kern w:val="0"/>
                <w:sz w:val="21"/>
                <w:szCs w:val="21"/>
                <w:lang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Times New Roman" w:hAnsi="Times New Roman" w:eastAsia="方正仿宋简体" w:cs="方正仿宋简体"/>
                <w:b/>
                <w:bCs/>
                <w:color w:val="000000"/>
                <w:kern w:val="0"/>
                <w:sz w:val="21"/>
                <w:szCs w:val="21"/>
                <w:lang w:bidi="ar"/>
              </w:rPr>
            </w:pPr>
            <w:r>
              <w:rPr>
                <w:rFonts w:hint="eastAsia" w:ascii="Times New Roman" w:hAnsi="Times New Roman" w:eastAsia="方正仿宋简体" w:cs="方正仿宋简体"/>
                <w:b/>
                <w:bCs/>
                <w:color w:val="000000"/>
                <w:kern w:val="0"/>
                <w:sz w:val="21"/>
                <w:szCs w:val="21"/>
                <w:lang w:bidi="ar"/>
              </w:rPr>
              <w:t>加强组织领导</w:t>
            </w:r>
          </w:p>
          <w:p>
            <w:pPr>
              <w:widowControl/>
              <w:spacing w:line="400" w:lineRule="exact"/>
              <w:jc w:val="center"/>
              <w:textAlignment w:val="center"/>
              <w:rPr>
                <w:rFonts w:hint="eastAsia" w:ascii="Times New Roman" w:hAnsi="Times New Roman" w:eastAsia="方正仿宋简体" w:cs="方正仿宋简体"/>
                <w:b/>
                <w:bCs/>
                <w:i w:val="0"/>
                <w:iCs w:val="0"/>
                <w:color w:val="000000"/>
                <w:sz w:val="21"/>
                <w:szCs w:val="21"/>
                <w:u w:val="none"/>
              </w:rPr>
            </w:pPr>
            <w:r>
              <w:rPr>
                <w:rFonts w:hint="eastAsia" w:ascii="Times New Roman" w:hAnsi="Times New Roman" w:eastAsia="方正仿宋简体" w:cs="方正仿宋简体"/>
                <w:b/>
                <w:bCs/>
                <w:color w:val="000000"/>
                <w:kern w:val="0"/>
                <w:sz w:val="21"/>
                <w:szCs w:val="21"/>
                <w:lang w:bidi="ar"/>
              </w:rPr>
              <w:t>（6分）</w:t>
            </w:r>
          </w:p>
        </w:tc>
        <w:tc>
          <w:tcPr>
            <w:tcW w:w="4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简体" w:cs="方正仿宋简体"/>
                <w:color w:val="000000" w:themeColor="text1"/>
                <w:kern w:val="0"/>
                <w:sz w:val="21"/>
                <w:szCs w:val="21"/>
                <w:lang w:bidi="ar"/>
                <w14:textFill>
                  <w14:solidFill>
                    <w14:schemeClr w14:val="tx1"/>
                  </w14:solidFill>
                </w14:textFill>
              </w:rPr>
              <w:t>领导机构健全，建有企业文化建设管理机构（企业文化管理岗位）等组织</w:t>
            </w:r>
            <w:r>
              <w:rPr>
                <w:rFonts w:hint="eastAsia" w:ascii="Times New Roman" w:hAnsi="Times New Roman" w:eastAsia="方正仿宋简体" w:cs="方正仿宋简体"/>
                <w:color w:val="000000" w:themeColor="text1"/>
                <w:kern w:val="0"/>
                <w:sz w:val="21"/>
                <w:szCs w:val="21"/>
                <w:lang w:eastAsia="zh-CN" w:bidi="ar"/>
                <w14:textFill>
                  <w14:solidFill>
                    <w14:schemeClr w14:val="tx1"/>
                  </w14:solidFill>
                </w14:textFill>
              </w:rPr>
              <w:t>；</w:t>
            </w:r>
            <w:r>
              <w:rPr>
                <w:rFonts w:hint="eastAsia" w:ascii="Times New Roman" w:hAnsi="Times New Roman" w:eastAsia="方正仿宋简体" w:cs="方正仿宋简体"/>
                <w:color w:val="000000" w:themeColor="text1"/>
                <w:kern w:val="0"/>
                <w:sz w:val="21"/>
                <w:szCs w:val="21"/>
                <w:lang w:bidi="ar"/>
                <w14:textFill>
                  <w14:solidFill>
                    <w14:schemeClr w14:val="tx1"/>
                  </w14:solidFill>
                </w14:textFill>
              </w:rPr>
              <w:t>有企业文化建设近期目标和远景规划。</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简体" w:cs="方正仿宋简体"/>
                <w:color w:val="000000" w:themeColor="text1"/>
                <w:kern w:val="0"/>
                <w:sz w:val="21"/>
                <w:szCs w:val="21"/>
                <w:lang w:bidi="ar"/>
                <w14:textFill>
                  <w14:solidFill>
                    <w14:schemeClr w14:val="tx1"/>
                  </w14:solidFill>
                </w14:textFill>
              </w:rPr>
              <w:t>是否建立企业文化建设管理机构（企业文化管理岗位）：是□，否□（如填是，请提供对应</w:t>
            </w:r>
            <w:r>
              <w:rPr>
                <w:rFonts w:hint="eastAsia" w:ascii="Times New Roman" w:hAnsi="Times New Roman" w:eastAsia="方正仿宋简体" w:cs="方正仿宋简体"/>
                <w:color w:val="000000" w:themeColor="text1"/>
                <w:kern w:val="0"/>
                <w:sz w:val="21"/>
                <w:szCs w:val="21"/>
                <w:lang w:eastAsia="zh-CN" w:bidi="ar"/>
                <w14:textFill>
                  <w14:solidFill>
                    <w14:schemeClr w14:val="tx1"/>
                  </w14:solidFill>
                </w14:textFill>
              </w:rPr>
              <w:t>材料</w:t>
            </w:r>
            <w:r>
              <w:rPr>
                <w:rFonts w:hint="eastAsia" w:ascii="Times New Roman" w:hAnsi="Times New Roman" w:eastAsia="方正仿宋简体" w:cs="方正仿宋简体"/>
                <w:color w:val="000000" w:themeColor="text1"/>
                <w:kern w:val="0"/>
                <w:sz w:val="21"/>
                <w:szCs w:val="21"/>
                <w:lang w:bidi="ar"/>
                <w14:textFill>
                  <w14:solidFill>
                    <w14:schemeClr w14:val="tx1"/>
                  </w14:solidFill>
                </w14:textFill>
              </w:rPr>
              <w:t>，如组织架构图、岗位说明书</w:t>
            </w:r>
            <w:r>
              <w:rPr>
                <w:rFonts w:hint="eastAsia" w:ascii="Times New Roman" w:hAnsi="Times New Roman" w:eastAsia="方正仿宋简体" w:cs="方正仿宋简体"/>
                <w:color w:val="000000" w:themeColor="text1"/>
                <w:kern w:val="0"/>
                <w:sz w:val="21"/>
                <w:szCs w:val="21"/>
                <w:lang w:eastAsia="zh-CN" w:bidi="ar"/>
                <w14:textFill>
                  <w14:solidFill>
                    <w14:schemeClr w14:val="tx1"/>
                  </w14:solidFill>
                </w14:textFill>
              </w:rPr>
              <w:t>、</w:t>
            </w:r>
            <w:r>
              <w:rPr>
                <w:rFonts w:hint="eastAsia" w:ascii="Times New Roman" w:hAnsi="Times New Roman" w:eastAsia="方正仿宋简体" w:cs="方正仿宋简体"/>
                <w:color w:val="000000" w:themeColor="text1"/>
                <w:kern w:val="0"/>
                <w:sz w:val="21"/>
                <w:szCs w:val="21"/>
                <w:lang w:bidi="ar"/>
                <w14:textFill>
                  <w14:solidFill>
                    <w14:schemeClr w14:val="tx1"/>
                  </w14:solidFill>
                </w14:textFill>
              </w:rPr>
              <w:t>期目标和远景规划内容）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Times New Roman" w:hAnsi="Times New Roman" w:eastAsia="方正仿宋简体" w:cs="Times New Roman"/>
                <w:i w:val="0"/>
                <w:iCs w:val="0"/>
                <w:color w:val="000000"/>
                <w:kern w:val="0"/>
                <w:sz w:val="21"/>
                <w:szCs w:val="21"/>
                <w:u w:val="none"/>
                <w:lang w:val="en-US" w:eastAsia="zh-CN" w:bidi="ar"/>
              </w:rPr>
            </w:pPr>
            <w:r>
              <w:rPr>
                <w:rFonts w:hint="eastAsia" w:ascii="Times New Roman" w:hAnsi="Times New Roman" w:eastAsia="方正仿宋简体"/>
                <w:color w:val="000000"/>
                <w:kern w:val="0"/>
                <w:sz w:val="21"/>
                <w:szCs w:val="21"/>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hint="eastAsia" w:ascii="Times New Roman" w:hAnsi="Times New Roman" w:eastAsia="方正仿宋简体" w:cs="方正仿宋简体"/>
                <w:b/>
                <w:bCs/>
                <w:i w:val="0"/>
                <w:iCs w:val="0"/>
                <w:color w:val="000000"/>
                <w:sz w:val="21"/>
                <w:szCs w:val="21"/>
                <w:u w:val="none"/>
              </w:rPr>
            </w:pPr>
          </w:p>
        </w:tc>
        <w:tc>
          <w:tcPr>
            <w:tcW w:w="4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r>
              <w:rPr>
                <w:rFonts w:hint="eastAsia" w:ascii="Times New Roman" w:hAnsi="Times New Roman" w:eastAsia="方正仿宋简体" w:cs="方正仿宋简体"/>
                <w:color w:val="000000"/>
                <w:kern w:val="0"/>
                <w:sz w:val="21"/>
                <w:szCs w:val="21"/>
                <w:lang w:bidi="ar"/>
              </w:rPr>
              <w:t>企业文化建设经费纳入企业预算，每年投入经费用于企业文化设施建设。</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r>
              <w:rPr>
                <w:rFonts w:hint="eastAsia" w:ascii="Times New Roman" w:hAnsi="Times New Roman" w:eastAsia="方正仿宋简体" w:cs="方正仿宋简体"/>
                <w:color w:val="000000"/>
                <w:kern w:val="0"/>
                <w:sz w:val="21"/>
                <w:szCs w:val="21"/>
                <w:lang w:bidi="ar"/>
              </w:rPr>
              <w:t>是否有企业文化建设经费</w:t>
            </w:r>
            <w:r>
              <w:rPr>
                <w:rFonts w:hint="eastAsia" w:ascii="Times New Roman" w:hAnsi="Times New Roman" w:eastAsia="方正仿宋简体" w:cs="方正仿宋简体"/>
                <w:color w:val="000000"/>
                <w:kern w:val="0"/>
                <w:sz w:val="21"/>
                <w:szCs w:val="21"/>
                <w:lang w:eastAsia="zh-CN" w:bidi="ar"/>
              </w:rPr>
              <w:t>并投入使用</w:t>
            </w:r>
            <w:r>
              <w:rPr>
                <w:rFonts w:hint="eastAsia" w:ascii="Times New Roman" w:hAnsi="Times New Roman" w:eastAsia="方正仿宋简体" w:cs="方正仿宋简体"/>
                <w:color w:val="000000"/>
                <w:kern w:val="0"/>
                <w:sz w:val="21"/>
                <w:szCs w:val="21"/>
                <w:lang w:bidi="ar"/>
              </w:rPr>
              <w:t>：是□，否□（如填是，请提供对应佐证材料）</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Times New Roman" w:hAnsi="Times New Roman" w:eastAsia="方正仿宋简体" w:cs="Times New Roman"/>
                <w:i w:val="0"/>
                <w:iCs w:val="0"/>
                <w:color w:val="000000"/>
                <w:kern w:val="0"/>
                <w:sz w:val="21"/>
                <w:szCs w:val="21"/>
                <w:u w:val="none"/>
                <w:lang w:val="en-US" w:eastAsia="zh-CN" w:bidi="ar"/>
              </w:rPr>
            </w:pPr>
            <w:r>
              <w:rPr>
                <w:rFonts w:hint="eastAsia" w:ascii="Times New Roman" w:hAnsi="Times New Roman" w:eastAsia="方正仿宋简体"/>
                <w:color w:val="000000"/>
                <w:kern w:val="0"/>
                <w:sz w:val="21"/>
                <w:szCs w:val="21"/>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Times New Roman" w:hAnsi="Times New Roman" w:eastAsia="方正仿宋简体" w:cs="方正仿宋简体"/>
                <w:b/>
                <w:bCs/>
                <w:color w:val="000000"/>
                <w:kern w:val="0"/>
                <w:sz w:val="21"/>
                <w:szCs w:val="21"/>
                <w:lang w:bidi="ar"/>
              </w:rPr>
            </w:pPr>
            <w:r>
              <w:rPr>
                <w:rFonts w:hint="eastAsia" w:ascii="Times New Roman" w:hAnsi="Times New Roman" w:eastAsia="方正仿宋简体" w:cs="方正仿宋简体"/>
                <w:b/>
                <w:bCs/>
                <w:color w:val="000000"/>
                <w:kern w:val="0"/>
                <w:sz w:val="21"/>
                <w:szCs w:val="21"/>
                <w:lang w:bidi="ar"/>
              </w:rPr>
              <w:t>完善文化  设施</w:t>
            </w:r>
          </w:p>
          <w:p>
            <w:pPr>
              <w:widowControl/>
              <w:spacing w:line="400" w:lineRule="exact"/>
              <w:jc w:val="center"/>
              <w:textAlignment w:val="center"/>
              <w:rPr>
                <w:rFonts w:hint="eastAsia" w:ascii="Times New Roman" w:hAnsi="Times New Roman" w:eastAsia="方正仿宋简体" w:cs="方正仿宋简体"/>
                <w:b/>
                <w:bCs/>
                <w:i w:val="0"/>
                <w:iCs w:val="0"/>
                <w:color w:val="000000"/>
                <w:sz w:val="21"/>
                <w:szCs w:val="21"/>
                <w:u w:val="none"/>
              </w:rPr>
            </w:pPr>
            <w:r>
              <w:rPr>
                <w:rFonts w:hint="eastAsia" w:ascii="Times New Roman" w:hAnsi="Times New Roman" w:eastAsia="方正仿宋简体" w:cs="方正仿宋简体"/>
                <w:b/>
                <w:bCs/>
                <w:color w:val="000000"/>
                <w:kern w:val="0"/>
                <w:sz w:val="21"/>
                <w:szCs w:val="21"/>
                <w:lang w:bidi="ar"/>
              </w:rPr>
              <w:t>（6分）</w:t>
            </w:r>
          </w:p>
        </w:tc>
        <w:tc>
          <w:tcPr>
            <w:tcW w:w="4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r>
              <w:rPr>
                <w:rFonts w:hint="eastAsia" w:ascii="Times New Roman" w:hAnsi="Times New Roman" w:eastAsia="方正仿宋简体" w:cs="方正仿宋简体"/>
                <w:color w:val="000000" w:themeColor="text1"/>
                <w:kern w:val="0"/>
                <w:sz w:val="21"/>
                <w:szCs w:val="21"/>
                <w:lang w:bidi="ar"/>
                <w14:textFill>
                  <w14:solidFill>
                    <w14:schemeClr w14:val="tx1"/>
                  </w14:solidFill>
                </w14:textFill>
              </w:rPr>
              <w:t>活动场所能满足职工开展活动需求，配备图书阅览室、教育培训室、文体活动室（场所）、健身房等文化活动场所。</w:t>
            </w:r>
            <w:r>
              <w:rPr>
                <w:rFonts w:hint="eastAsia" w:ascii="Times New Roman" w:hAnsi="Times New Roman" w:eastAsia="方正仿宋简体" w:cs="方正仿宋简体"/>
                <w:color w:val="000000"/>
                <w:kern w:val="0"/>
                <w:sz w:val="21"/>
                <w:szCs w:val="21"/>
                <w:lang w:bidi="ar"/>
              </w:rPr>
              <w:t>文化设施定时免费开放，应用性较好，利用率较高，能满足职工精神文化需求。</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r>
              <w:rPr>
                <w:rFonts w:hint="eastAsia" w:ascii="Times New Roman" w:hAnsi="Times New Roman" w:eastAsia="方正仿宋简体" w:cs="方正仿宋简体"/>
                <w:color w:val="000000" w:themeColor="text1"/>
                <w:kern w:val="0"/>
                <w:sz w:val="21"/>
                <w:szCs w:val="21"/>
                <w:lang w:bidi="ar"/>
                <w14:textFill>
                  <w14:solidFill>
                    <w14:schemeClr w14:val="tx1"/>
                  </w14:solidFill>
                </w14:textFill>
              </w:rPr>
              <w:t>是否有相应活动场所</w:t>
            </w:r>
            <w:r>
              <w:rPr>
                <w:rFonts w:hint="eastAsia" w:ascii="Times New Roman" w:hAnsi="Times New Roman" w:eastAsia="方正仿宋简体" w:cs="方正仿宋简体"/>
                <w:color w:val="000000" w:themeColor="text1"/>
                <w:kern w:val="0"/>
                <w:sz w:val="21"/>
                <w:szCs w:val="21"/>
                <w:lang w:eastAsia="zh-CN" w:bidi="ar"/>
                <w14:textFill>
                  <w14:solidFill>
                    <w14:schemeClr w14:val="tx1"/>
                  </w14:solidFill>
                </w14:textFill>
              </w:rPr>
              <w:t>并满足职工精神文化需求</w:t>
            </w:r>
            <w:r>
              <w:rPr>
                <w:rFonts w:hint="eastAsia" w:ascii="Times New Roman" w:hAnsi="Times New Roman" w:eastAsia="方正仿宋简体" w:cs="方正仿宋简体"/>
                <w:color w:val="000000" w:themeColor="text1"/>
                <w:kern w:val="0"/>
                <w:sz w:val="21"/>
                <w:szCs w:val="21"/>
                <w:lang w:bidi="ar"/>
                <w14:textFill>
                  <w14:solidFill>
                    <w14:schemeClr w14:val="tx1"/>
                  </w14:solidFill>
                </w14:textFill>
              </w:rPr>
              <w:t>：是□，否□（如填是，请提供对应佐证图片）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Times New Roman" w:hAnsi="Times New Roman" w:eastAsia="方正仿宋简体" w:cs="Times New Roman"/>
                <w:i w:val="0"/>
                <w:iCs w:val="0"/>
                <w:color w:val="000000"/>
                <w:kern w:val="0"/>
                <w:sz w:val="21"/>
                <w:szCs w:val="21"/>
                <w:u w:val="none"/>
                <w:lang w:val="en-US" w:eastAsia="zh-CN" w:bidi="ar"/>
              </w:rPr>
            </w:pPr>
            <w:r>
              <w:rPr>
                <w:rFonts w:hint="eastAsia" w:ascii="Times New Roman" w:hAnsi="Times New Roman" w:eastAsia="方正仿宋简体"/>
                <w:color w:val="000000"/>
                <w:kern w:val="0"/>
                <w:sz w:val="21"/>
                <w:szCs w:val="21"/>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hint="eastAsia" w:ascii="Times New Roman" w:hAnsi="Times New Roman" w:eastAsia="方正仿宋简体" w:cs="方正仿宋简体"/>
                <w:b/>
                <w:bCs/>
                <w:i w:val="0"/>
                <w:iCs w:val="0"/>
                <w:color w:val="000000"/>
                <w:sz w:val="21"/>
                <w:szCs w:val="21"/>
                <w:u w:val="none"/>
              </w:rPr>
            </w:pPr>
          </w:p>
        </w:tc>
        <w:tc>
          <w:tcPr>
            <w:tcW w:w="4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简体" w:cs="方正仿宋简体"/>
                <w:color w:val="000000" w:themeColor="text1"/>
                <w:kern w:val="0"/>
                <w:sz w:val="21"/>
                <w:szCs w:val="21"/>
                <w:lang w:bidi="ar"/>
                <w14:textFill>
                  <w14:solidFill>
                    <w14:schemeClr w14:val="tx1"/>
                  </w14:solidFill>
                </w14:textFill>
              </w:rPr>
              <w:t>巩固和发展企业官网、公众号、抖音/视频号、企业内刊、宣传窗、公开栏、黑板报等文化宣传阵地，更新及时，传播广泛。</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简体" w:cs="方正仿宋简体"/>
                <w:color w:val="000000" w:themeColor="text1"/>
                <w:kern w:val="0"/>
                <w:sz w:val="21"/>
                <w:szCs w:val="21"/>
                <w:lang w:bidi="ar"/>
                <w14:textFill>
                  <w14:solidFill>
                    <w14:schemeClr w14:val="tx1"/>
                  </w14:solidFill>
                </w14:textFill>
              </w:rPr>
              <w:t>是否有相应文化宣传阵地：是□，否□（如填是，请提供对应佐证图片）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Times New Roman" w:hAnsi="Times New Roman" w:eastAsia="方正仿宋简体" w:cs="Times New Roman"/>
                <w:i w:val="0"/>
                <w:iCs w:val="0"/>
                <w:color w:val="000000"/>
                <w:kern w:val="0"/>
                <w:sz w:val="21"/>
                <w:szCs w:val="21"/>
                <w:u w:val="none"/>
                <w:lang w:val="en-US" w:eastAsia="zh-CN" w:bidi="ar"/>
              </w:rPr>
            </w:pPr>
            <w:r>
              <w:rPr>
                <w:rFonts w:hint="eastAsia" w:ascii="Times New Roman" w:hAnsi="Times New Roman" w:eastAsia="方正仿宋简体"/>
                <w:color w:val="000000"/>
                <w:kern w:val="0"/>
                <w:sz w:val="21"/>
                <w:szCs w:val="21"/>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Times New Roman" w:hAnsi="Times New Roman" w:eastAsia="方正仿宋简体" w:cs="方正仿宋简体"/>
                <w:b/>
                <w:bCs/>
                <w:color w:val="000000"/>
                <w:kern w:val="0"/>
                <w:sz w:val="21"/>
                <w:szCs w:val="21"/>
                <w:lang w:bidi="ar"/>
              </w:rPr>
            </w:pPr>
            <w:r>
              <w:rPr>
                <w:rFonts w:hint="eastAsia" w:ascii="Times New Roman" w:hAnsi="Times New Roman" w:eastAsia="方正仿宋简体" w:cs="方正仿宋简体"/>
                <w:b/>
                <w:bCs/>
                <w:color w:val="000000"/>
                <w:kern w:val="0"/>
                <w:sz w:val="21"/>
                <w:szCs w:val="21"/>
                <w:lang w:bidi="ar"/>
              </w:rPr>
              <w:t>弘扬精神文化</w:t>
            </w:r>
          </w:p>
          <w:p>
            <w:pPr>
              <w:widowControl/>
              <w:spacing w:line="400" w:lineRule="exact"/>
              <w:jc w:val="center"/>
              <w:textAlignment w:val="center"/>
              <w:rPr>
                <w:rFonts w:hint="eastAsia" w:ascii="Times New Roman" w:hAnsi="Times New Roman" w:eastAsia="方正仿宋简体" w:cs="方正仿宋简体"/>
                <w:b/>
                <w:bCs/>
                <w:i w:val="0"/>
                <w:iCs w:val="0"/>
                <w:color w:val="000000"/>
                <w:sz w:val="21"/>
                <w:szCs w:val="21"/>
                <w:u w:val="none"/>
              </w:rPr>
            </w:pPr>
            <w:r>
              <w:rPr>
                <w:rFonts w:hint="eastAsia" w:ascii="Times New Roman" w:hAnsi="Times New Roman" w:eastAsia="方正仿宋简体" w:cs="方正仿宋简体"/>
                <w:b/>
                <w:bCs/>
                <w:color w:val="000000"/>
                <w:kern w:val="0"/>
                <w:sz w:val="21"/>
                <w:szCs w:val="21"/>
                <w:lang w:bidi="ar"/>
              </w:rPr>
              <w:t>（6分）</w:t>
            </w:r>
          </w:p>
        </w:tc>
        <w:tc>
          <w:tcPr>
            <w:tcW w:w="4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r>
              <w:rPr>
                <w:rFonts w:hint="eastAsia" w:ascii="Times New Roman" w:hAnsi="Times New Roman" w:eastAsia="方正仿宋简体" w:cs="方正仿宋简体"/>
                <w:color w:val="000000"/>
                <w:kern w:val="0"/>
                <w:sz w:val="21"/>
                <w:szCs w:val="21"/>
                <w:lang w:bidi="ar"/>
              </w:rPr>
              <w:t>提炼和倡</w:t>
            </w:r>
            <w:r>
              <w:rPr>
                <w:rFonts w:hint="eastAsia" w:ascii="Times New Roman" w:hAnsi="Times New Roman" w:eastAsia="方正仿宋简体" w:cs="方正仿宋简体"/>
                <w:color w:val="000000" w:themeColor="text1"/>
                <w:kern w:val="0"/>
                <w:sz w:val="21"/>
                <w:szCs w:val="21"/>
                <w:lang w:bidi="ar"/>
                <w14:textFill>
                  <w14:solidFill>
                    <w14:schemeClr w14:val="tx1"/>
                  </w14:solidFill>
                </w14:textFill>
              </w:rPr>
              <w:t>导企业使命，企业价值观深入人心。</w:t>
            </w:r>
            <w:r>
              <w:rPr>
                <w:rFonts w:hint="eastAsia" w:ascii="Times New Roman" w:hAnsi="Times New Roman" w:eastAsia="方正仿宋简体" w:cs="方正仿宋简体"/>
                <w:color w:val="000000"/>
                <w:kern w:val="0"/>
                <w:sz w:val="21"/>
                <w:szCs w:val="21"/>
                <w:highlight w:val="none"/>
                <w:lang w:bidi="ar"/>
              </w:rPr>
              <w:t>积极开展理想信念教育，加强</w:t>
            </w:r>
            <w:r>
              <w:rPr>
                <w:rFonts w:hint="eastAsia" w:ascii="Times New Roman" w:hAnsi="Times New Roman" w:eastAsia="方正仿宋简体" w:cs="方正仿宋简体"/>
                <w:color w:val="000000"/>
                <w:kern w:val="0"/>
                <w:sz w:val="21"/>
                <w:szCs w:val="21"/>
                <w:highlight w:val="none"/>
                <w:lang w:eastAsia="zh-CN" w:bidi="ar"/>
              </w:rPr>
              <w:t>员工</w:t>
            </w:r>
            <w:r>
              <w:rPr>
                <w:rFonts w:hint="eastAsia" w:ascii="Times New Roman" w:hAnsi="Times New Roman" w:eastAsia="方正仿宋简体" w:cs="方正仿宋简体"/>
                <w:color w:val="000000"/>
                <w:kern w:val="0"/>
                <w:sz w:val="21"/>
                <w:szCs w:val="21"/>
                <w:highlight w:val="none"/>
                <w:lang w:bidi="ar"/>
              </w:rPr>
              <w:t>职业道德建设</w:t>
            </w:r>
            <w:r>
              <w:rPr>
                <w:rFonts w:hint="eastAsia" w:ascii="Times New Roman" w:hAnsi="Times New Roman" w:eastAsia="方正仿宋简体" w:cs="方正仿宋简体"/>
                <w:color w:val="000000"/>
                <w:kern w:val="0"/>
                <w:sz w:val="21"/>
                <w:szCs w:val="21"/>
                <w:highlight w:val="none"/>
                <w:lang w:eastAsia="zh-CN" w:bidi="ar"/>
              </w:rPr>
              <w:t>。</w:t>
            </w:r>
            <w:r>
              <w:rPr>
                <w:rFonts w:hint="eastAsia" w:ascii="Times New Roman" w:hAnsi="Times New Roman" w:eastAsia="方正仿宋简体" w:cs="方正仿宋简体"/>
                <w:color w:val="000000"/>
                <w:kern w:val="0"/>
                <w:sz w:val="21"/>
                <w:szCs w:val="21"/>
                <w:highlight w:val="none"/>
                <w:lang w:bidi="ar"/>
              </w:rPr>
              <w:t>注重团队精神培育，团结、协作、信任、友爱的人文氛围较浓。</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r>
              <w:rPr>
                <w:rFonts w:hint="eastAsia" w:ascii="Times New Roman" w:hAnsi="Times New Roman" w:eastAsia="方正仿宋简体" w:cs="方正仿宋简体"/>
                <w:color w:val="000000"/>
                <w:kern w:val="0"/>
                <w:sz w:val="21"/>
                <w:szCs w:val="21"/>
                <w:lang w:bidi="ar"/>
              </w:rPr>
              <w:t>是□，否□（如填是，请提供</w:t>
            </w:r>
            <w:r>
              <w:rPr>
                <w:rFonts w:hint="eastAsia" w:ascii="Times New Roman" w:hAnsi="Times New Roman" w:eastAsia="方正仿宋简体" w:cs="方正仿宋简体"/>
                <w:color w:val="000000"/>
                <w:kern w:val="0"/>
                <w:sz w:val="21"/>
                <w:szCs w:val="21"/>
                <w:lang w:eastAsia="zh-CN" w:bidi="ar"/>
              </w:rPr>
              <w:t>相应佐证材料</w:t>
            </w:r>
            <w:r>
              <w:rPr>
                <w:rFonts w:hint="eastAsia" w:ascii="Times New Roman" w:hAnsi="Times New Roman" w:eastAsia="方正仿宋简体" w:cs="方正仿宋简体"/>
                <w:color w:val="000000"/>
                <w:kern w:val="0"/>
                <w:sz w:val="21"/>
                <w:szCs w:val="21"/>
                <w:lang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Times New Roman" w:hAnsi="Times New Roman" w:eastAsia="方正仿宋简体" w:cs="Times New Roman"/>
                <w:i w:val="0"/>
                <w:iCs w:val="0"/>
                <w:color w:val="000000"/>
                <w:kern w:val="0"/>
                <w:sz w:val="21"/>
                <w:szCs w:val="21"/>
                <w:u w:val="none"/>
                <w:lang w:val="en-US" w:eastAsia="zh-CN" w:bidi="ar"/>
              </w:rPr>
            </w:pPr>
            <w:r>
              <w:rPr>
                <w:rFonts w:hint="eastAsia" w:ascii="Times New Roman" w:hAnsi="Times New Roman" w:eastAsia="方正仿宋简体"/>
                <w:color w:val="000000"/>
                <w:kern w:val="0"/>
                <w:sz w:val="21"/>
                <w:szCs w:val="21"/>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hint="eastAsia" w:ascii="Times New Roman" w:hAnsi="Times New Roman" w:eastAsia="方正仿宋简体" w:cs="方正仿宋简体"/>
                <w:b/>
                <w:bCs/>
                <w:i w:val="0"/>
                <w:iCs w:val="0"/>
                <w:color w:val="000000"/>
                <w:sz w:val="21"/>
                <w:szCs w:val="21"/>
                <w:u w:val="none"/>
              </w:rPr>
            </w:pPr>
          </w:p>
        </w:tc>
        <w:tc>
          <w:tcPr>
            <w:tcW w:w="4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highlight w:val="none"/>
                <w:u w:val="none"/>
                <w:lang w:val="en-US" w:eastAsia="zh-CN" w:bidi="ar"/>
              </w:rPr>
            </w:pPr>
            <w:r>
              <w:rPr>
                <w:rFonts w:hint="eastAsia" w:ascii="Times New Roman" w:hAnsi="Times New Roman" w:eastAsia="方正仿宋简体" w:cs="方正仿宋简体"/>
                <w:color w:val="000000"/>
                <w:kern w:val="0"/>
                <w:sz w:val="21"/>
                <w:szCs w:val="21"/>
                <w:lang w:bidi="ar"/>
              </w:rPr>
              <w:t>倡导社会责任，注重诚信自律，企业社会形象较好。</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r>
              <w:rPr>
                <w:rFonts w:hint="eastAsia" w:ascii="Times New Roman" w:hAnsi="Times New Roman" w:eastAsia="方正仿宋简体" w:cs="方正仿宋简体"/>
                <w:color w:val="000000"/>
                <w:kern w:val="0"/>
                <w:sz w:val="21"/>
                <w:szCs w:val="21"/>
                <w:lang w:bidi="ar"/>
              </w:rPr>
              <w:t>是□，否□（如填是，请提供企业</w:t>
            </w:r>
            <w:r>
              <w:rPr>
                <w:rFonts w:hint="eastAsia" w:ascii="Times New Roman" w:hAnsi="Times New Roman" w:eastAsia="方正仿宋简体" w:cs="方正仿宋简体"/>
                <w:color w:val="000000"/>
                <w:kern w:val="0"/>
                <w:sz w:val="21"/>
                <w:szCs w:val="21"/>
                <w:lang w:eastAsia="zh-CN" w:bidi="ar"/>
              </w:rPr>
              <w:t>从事公益活动、诚信经营等相关</w:t>
            </w:r>
            <w:r>
              <w:rPr>
                <w:rFonts w:hint="eastAsia" w:ascii="Times New Roman" w:hAnsi="Times New Roman" w:eastAsia="方正仿宋简体" w:cs="方正仿宋简体"/>
                <w:color w:val="000000"/>
                <w:kern w:val="0"/>
                <w:sz w:val="21"/>
                <w:szCs w:val="21"/>
                <w:lang w:bidi="ar"/>
              </w:rPr>
              <w:t>佐证材料）</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Times New Roman" w:hAnsi="Times New Roman" w:eastAsia="方正仿宋简体" w:cs="Times New Roman"/>
                <w:i w:val="0"/>
                <w:iCs w:val="0"/>
                <w:color w:val="000000"/>
                <w:kern w:val="0"/>
                <w:sz w:val="21"/>
                <w:szCs w:val="21"/>
                <w:u w:val="none"/>
                <w:lang w:val="en-US" w:eastAsia="zh-CN" w:bidi="ar"/>
              </w:rPr>
            </w:pPr>
            <w:r>
              <w:rPr>
                <w:rFonts w:hint="eastAsia" w:ascii="Times New Roman" w:hAnsi="Times New Roman" w:eastAsia="方正仿宋简体"/>
                <w:color w:val="000000"/>
                <w:kern w:val="0"/>
                <w:sz w:val="21"/>
                <w:szCs w:val="21"/>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Times New Roman" w:hAnsi="Times New Roman" w:eastAsia="方正仿宋简体" w:cs="方正仿宋简体"/>
                <w:b/>
                <w:bCs/>
                <w:color w:val="000000"/>
                <w:kern w:val="0"/>
                <w:sz w:val="21"/>
                <w:szCs w:val="21"/>
                <w:lang w:bidi="ar"/>
              </w:rPr>
            </w:pPr>
            <w:r>
              <w:rPr>
                <w:rFonts w:hint="eastAsia" w:ascii="Times New Roman" w:hAnsi="Times New Roman" w:eastAsia="方正仿宋简体" w:cs="方正仿宋简体"/>
                <w:b/>
                <w:bCs/>
                <w:color w:val="000000"/>
                <w:kern w:val="0"/>
                <w:sz w:val="21"/>
                <w:szCs w:val="21"/>
                <w:lang w:bidi="ar"/>
              </w:rPr>
              <w:t>规范制度文化</w:t>
            </w:r>
          </w:p>
          <w:p>
            <w:pPr>
              <w:widowControl/>
              <w:spacing w:line="400" w:lineRule="exact"/>
              <w:jc w:val="center"/>
              <w:textAlignment w:val="center"/>
              <w:rPr>
                <w:rFonts w:hint="eastAsia" w:ascii="Times New Roman" w:hAnsi="Times New Roman" w:eastAsia="方正仿宋简体" w:cs="方正仿宋简体"/>
                <w:b/>
                <w:bCs/>
                <w:i w:val="0"/>
                <w:iCs w:val="0"/>
                <w:color w:val="000000"/>
                <w:sz w:val="21"/>
                <w:szCs w:val="21"/>
                <w:u w:val="none"/>
              </w:rPr>
            </w:pPr>
            <w:r>
              <w:rPr>
                <w:rFonts w:hint="eastAsia" w:ascii="Times New Roman" w:hAnsi="Times New Roman" w:eastAsia="方正仿宋简体" w:cs="方正仿宋简体"/>
                <w:b/>
                <w:bCs/>
                <w:color w:val="000000"/>
                <w:kern w:val="0"/>
                <w:sz w:val="21"/>
                <w:szCs w:val="21"/>
                <w:lang w:bidi="ar"/>
              </w:rPr>
              <w:t>（6分）</w:t>
            </w:r>
          </w:p>
        </w:tc>
        <w:tc>
          <w:tcPr>
            <w:tcW w:w="4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r>
              <w:rPr>
                <w:rFonts w:hint="eastAsia" w:ascii="Times New Roman" w:hAnsi="Times New Roman" w:eastAsia="方正仿宋简体" w:cs="方正仿宋简体"/>
                <w:color w:val="000000"/>
                <w:kern w:val="0"/>
                <w:sz w:val="21"/>
                <w:szCs w:val="21"/>
                <w:lang w:bidi="ar"/>
              </w:rPr>
              <w:t>企业规章制度健全，企业的制度文化富有特色</w:t>
            </w:r>
            <w:r>
              <w:rPr>
                <w:rFonts w:hint="eastAsia" w:ascii="Times New Roman" w:hAnsi="Times New Roman" w:eastAsia="方正仿宋简体" w:cs="方正仿宋简体"/>
                <w:color w:val="000000"/>
                <w:kern w:val="0"/>
                <w:sz w:val="21"/>
                <w:szCs w:val="21"/>
                <w:lang w:eastAsia="zh-CN" w:bidi="ar"/>
              </w:rPr>
              <w:t>，</w:t>
            </w:r>
            <w:r>
              <w:rPr>
                <w:rFonts w:hint="eastAsia" w:ascii="Times New Roman" w:hAnsi="Times New Roman" w:eastAsia="方正仿宋简体" w:cs="方正仿宋简体"/>
                <w:color w:val="000000"/>
                <w:kern w:val="0"/>
                <w:sz w:val="21"/>
                <w:szCs w:val="21"/>
                <w:lang w:bidi="ar"/>
              </w:rPr>
              <w:t>形成科学规范的管理体制和运营机制。</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r>
              <w:rPr>
                <w:rFonts w:hint="eastAsia" w:ascii="Times New Roman" w:hAnsi="Times New Roman" w:eastAsia="方正仿宋简体" w:cs="方正仿宋简体"/>
                <w:color w:val="000000"/>
                <w:kern w:val="0"/>
                <w:sz w:val="21"/>
                <w:szCs w:val="21"/>
                <w:lang w:bidi="ar"/>
              </w:rPr>
              <w:t>是□，否□（如填是，请提供企业规章制度</w:t>
            </w:r>
            <w:r>
              <w:rPr>
                <w:rFonts w:hint="eastAsia" w:ascii="Times New Roman" w:hAnsi="Times New Roman" w:eastAsia="方正仿宋简体" w:cs="方正仿宋简体"/>
                <w:color w:val="000000"/>
                <w:kern w:val="0"/>
                <w:sz w:val="21"/>
                <w:szCs w:val="21"/>
                <w:lang w:eastAsia="zh-CN" w:bidi="ar"/>
              </w:rPr>
              <w:t>等</w:t>
            </w:r>
            <w:r>
              <w:rPr>
                <w:rFonts w:hint="eastAsia" w:ascii="Times New Roman" w:hAnsi="Times New Roman" w:eastAsia="方正仿宋简体" w:cs="方正仿宋简体"/>
                <w:color w:val="000000"/>
                <w:kern w:val="0"/>
                <w:sz w:val="21"/>
                <w:szCs w:val="21"/>
                <w:lang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Times New Roman" w:hAnsi="Times New Roman" w:eastAsia="方正仿宋简体" w:cs="Times New Roman"/>
                <w:i w:val="0"/>
                <w:iCs w:val="0"/>
                <w:color w:val="000000"/>
                <w:kern w:val="0"/>
                <w:sz w:val="21"/>
                <w:szCs w:val="21"/>
                <w:u w:val="none"/>
                <w:lang w:val="en-US" w:eastAsia="zh-CN" w:bidi="ar"/>
              </w:rPr>
            </w:pPr>
            <w:r>
              <w:rPr>
                <w:rFonts w:hint="eastAsia" w:ascii="Times New Roman" w:hAnsi="Times New Roman" w:eastAsia="方正仿宋简体"/>
                <w:color w:val="000000"/>
                <w:kern w:val="0"/>
                <w:sz w:val="21"/>
                <w:szCs w:val="21"/>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hint="eastAsia" w:ascii="Times New Roman" w:hAnsi="Times New Roman" w:eastAsia="方正仿宋简体" w:cs="方正仿宋简体"/>
                <w:b/>
                <w:bCs/>
                <w:i w:val="0"/>
                <w:iCs w:val="0"/>
                <w:color w:val="000000"/>
                <w:sz w:val="21"/>
                <w:szCs w:val="21"/>
                <w:u w:val="none"/>
              </w:rPr>
            </w:pPr>
          </w:p>
        </w:tc>
        <w:tc>
          <w:tcPr>
            <w:tcW w:w="4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r>
              <w:rPr>
                <w:rFonts w:hint="eastAsia" w:ascii="Times New Roman" w:hAnsi="Times New Roman" w:eastAsia="方正仿宋简体" w:cs="方正仿宋简体"/>
                <w:color w:val="000000"/>
                <w:kern w:val="0"/>
                <w:sz w:val="21"/>
                <w:szCs w:val="21"/>
                <w:lang w:bidi="ar"/>
              </w:rPr>
              <w:t>企业文化建设经常化，有计划、有部署、有检查、有考核、有总结。</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r>
              <w:rPr>
                <w:rFonts w:hint="eastAsia" w:ascii="Times New Roman" w:hAnsi="Times New Roman" w:eastAsia="方正仿宋简体" w:cs="方正仿宋简体"/>
                <w:color w:val="000000"/>
                <w:kern w:val="0"/>
                <w:sz w:val="21"/>
                <w:szCs w:val="21"/>
                <w:lang w:bidi="ar"/>
              </w:rPr>
              <w:t>是□，否□（如填是，请提供企业相关举措佐证材料）</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Times New Roman" w:hAnsi="Times New Roman" w:eastAsia="方正仿宋简体" w:cs="Times New Roman"/>
                <w:i w:val="0"/>
                <w:iCs w:val="0"/>
                <w:color w:val="000000"/>
                <w:kern w:val="0"/>
                <w:sz w:val="21"/>
                <w:szCs w:val="21"/>
                <w:u w:val="none"/>
                <w:lang w:val="en-US" w:eastAsia="zh-CN" w:bidi="ar"/>
              </w:rPr>
            </w:pPr>
            <w:r>
              <w:rPr>
                <w:rFonts w:hint="eastAsia" w:ascii="Times New Roman" w:hAnsi="Times New Roman" w:eastAsia="方正仿宋简体"/>
                <w:color w:val="000000"/>
                <w:kern w:val="0"/>
                <w:sz w:val="21"/>
                <w:szCs w:val="21"/>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Times New Roman" w:hAnsi="Times New Roman" w:eastAsia="方正仿宋简体" w:cs="方正仿宋简体"/>
                <w:b/>
                <w:bCs/>
                <w:color w:val="000000"/>
                <w:kern w:val="0"/>
                <w:sz w:val="21"/>
                <w:szCs w:val="21"/>
                <w:lang w:bidi="ar"/>
              </w:rPr>
            </w:pPr>
            <w:r>
              <w:rPr>
                <w:rFonts w:hint="eastAsia" w:ascii="Times New Roman" w:hAnsi="Times New Roman" w:eastAsia="方正仿宋简体" w:cs="方正仿宋简体"/>
                <w:b/>
                <w:bCs/>
                <w:color w:val="000000"/>
                <w:kern w:val="0"/>
                <w:sz w:val="21"/>
                <w:szCs w:val="21"/>
                <w:lang w:bidi="ar"/>
              </w:rPr>
              <w:t>倡导行为文化</w:t>
            </w:r>
          </w:p>
          <w:p>
            <w:pPr>
              <w:widowControl/>
              <w:spacing w:line="400" w:lineRule="exact"/>
              <w:jc w:val="center"/>
              <w:textAlignment w:val="center"/>
              <w:rPr>
                <w:rFonts w:hint="eastAsia" w:ascii="Times New Roman" w:hAnsi="Times New Roman" w:eastAsia="方正仿宋简体" w:cs="方正仿宋简体"/>
                <w:b/>
                <w:bCs/>
                <w:i w:val="0"/>
                <w:iCs w:val="0"/>
                <w:color w:val="000000"/>
                <w:sz w:val="21"/>
                <w:szCs w:val="21"/>
                <w:u w:val="none"/>
              </w:rPr>
            </w:pPr>
            <w:r>
              <w:rPr>
                <w:rFonts w:hint="eastAsia" w:ascii="Times New Roman" w:hAnsi="Times New Roman" w:eastAsia="方正仿宋简体" w:cs="方正仿宋简体"/>
                <w:b/>
                <w:bCs/>
                <w:color w:val="000000"/>
                <w:kern w:val="0"/>
                <w:sz w:val="21"/>
                <w:szCs w:val="21"/>
                <w:lang w:bidi="ar"/>
              </w:rPr>
              <w:t>（6分）</w:t>
            </w:r>
          </w:p>
        </w:tc>
        <w:tc>
          <w:tcPr>
            <w:tcW w:w="4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r>
              <w:rPr>
                <w:rFonts w:hint="eastAsia" w:ascii="Times New Roman" w:hAnsi="Times New Roman" w:eastAsia="方正仿宋简体" w:cs="方正仿宋简体"/>
                <w:color w:val="000000"/>
                <w:kern w:val="0"/>
                <w:sz w:val="21"/>
                <w:szCs w:val="21"/>
                <w:lang w:bidi="ar"/>
              </w:rPr>
              <w:t>编有《企业文化手册》或《员工手册》,有岗位操作规程、日常行为规范、职工文明用语等行为规范，倡导良好的行为习惯。</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r>
              <w:rPr>
                <w:rFonts w:hint="eastAsia" w:ascii="Times New Roman" w:hAnsi="Times New Roman" w:eastAsia="方正仿宋简体" w:cs="方正仿宋简体"/>
                <w:color w:val="000000"/>
                <w:kern w:val="0"/>
                <w:sz w:val="21"/>
                <w:szCs w:val="21"/>
                <w:lang w:bidi="ar"/>
              </w:rPr>
              <w:t>是□，否□（如填是，请提供企业相关举措佐证材料）</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Times New Roman" w:hAnsi="Times New Roman" w:eastAsia="方正仿宋简体" w:cs="Times New Roman"/>
                <w:i w:val="0"/>
                <w:iCs w:val="0"/>
                <w:color w:val="000000"/>
                <w:kern w:val="0"/>
                <w:sz w:val="21"/>
                <w:szCs w:val="21"/>
                <w:u w:val="none"/>
                <w:lang w:val="en-US" w:eastAsia="zh-CN" w:bidi="ar"/>
              </w:rPr>
            </w:pPr>
            <w:r>
              <w:rPr>
                <w:rFonts w:hint="eastAsia" w:ascii="Times New Roman" w:hAnsi="Times New Roman" w:eastAsia="方正仿宋简体"/>
                <w:color w:val="000000"/>
                <w:kern w:val="0"/>
                <w:sz w:val="21"/>
                <w:szCs w:val="21"/>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hint="eastAsia" w:ascii="Times New Roman" w:hAnsi="Times New Roman" w:eastAsia="方正仿宋简体" w:cs="方正仿宋简体"/>
                <w:b/>
                <w:bCs/>
                <w:i w:val="0"/>
                <w:iCs w:val="0"/>
                <w:color w:val="000000"/>
                <w:sz w:val="21"/>
                <w:szCs w:val="21"/>
                <w:u w:val="none"/>
              </w:rPr>
            </w:pPr>
          </w:p>
        </w:tc>
        <w:tc>
          <w:tcPr>
            <w:tcW w:w="4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r>
              <w:rPr>
                <w:rFonts w:hint="eastAsia" w:ascii="Times New Roman" w:hAnsi="Times New Roman" w:eastAsia="方正仿宋简体" w:cs="方正仿宋简体"/>
                <w:color w:val="000000"/>
                <w:kern w:val="0"/>
                <w:sz w:val="21"/>
                <w:szCs w:val="21"/>
                <w:lang w:bidi="ar"/>
              </w:rPr>
              <w:t>开展职工技能素质培训和传、帮、带活动，职工技能素质较高，在各级技能比武中获得较好名次。</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r>
              <w:rPr>
                <w:rFonts w:hint="eastAsia" w:ascii="Times New Roman" w:hAnsi="Times New Roman" w:eastAsia="方正仿宋简体" w:cs="方正仿宋简体"/>
                <w:color w:val="000000"/>
                <w:kern w:val="0"/>
                <w:sz w:val="21"/>
                <w:szCs w:val="21"/>
                <w:lang w:bidi="ar"/>
              </w:rPr>
              <w:t>是□，否□（如填是，请提供企业相关举措佐证材料）</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Times New Roman" w:hAnsi="Times New Roman" w:eastAsia="方正仿宋简体" w:cs="Times New Roman"/>
                <w:i w:val="0"/>
                <w:iCs w:val="0"/>
                <w:color w:val="000000"/>
                <w:kern w:val="0"/>
                <w:sz w:val="21"/>
                <w:szCs w:val="21"/>
                <w:u w:val="none"/>
                <w:lang w:val="en-US" w:eastAsia="zh-CN" w:bidi="ar"/>
              </w:rPr>
            </w:pPr>
            <w:r>
              <w:rPr>
                <w:rFonts w:hint="eastAsia" w:ascii="Times New Roman" w:hAnsi="Times New Roman" w:eastAsia="方正仿宋简体"/>
                <w:color w:val="000000"/>
                <w:kern w:val="0"/>
                <w:sz w:val="21"/>
                <w:szCs w:val="21"/>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Times New Roman" w:hAnsi="Times New Roman" w:eastAsia="方正仿宋简体" w:cs="方正仿宋简体"/>
                <w:b/>
                <w:bCs/>
                <w:color w:val="000000"/>
                <w:kern w:val="0"/>
                <w:sz w:val="21"/>
                <w:szCs w:val="21"/>
                <w:lang w:bidi="ar"/>
              </w:rPr>
            </w:pPr>
            <w:r>
              <w:rPr>
                <w:rFonts w:hint="eastAsia" w:ascii="Times New Roman" w:hAnsi="Times New Roman" w:eastAsia="方正仿宋简体" w:cs="方正仿宋简体"/>
                <w:b/>
                <w:bCs/>
                <w:color w:val="000000"/>
                <w:kern w:val="0"/>
                <w:sz w:val="21"/>
                <w:szCs w:val="21"/>
                <w:lang w:bidi="ar"/>
              </w:rPr>
              <w:t>丰富职工文化</w:t>
            </w:r>
          </w:p>
          <w:p>
            <w:pPr>
              <w:widowControl/>
              <w:spacing w:line="400" w:lineRule="exact"/>
              <w:jc w:val="center"/>
              <w:textAlignment w:val="center"/>
              <w:rPr>
                <w:rFonts w:hint="eastAsia" w:ascii="Times New Roman" w:hAnsi="Times New Roman" w:eastAsia="方正仿宋简体" w:cs="方正仿宋简体"/>
                <w:b/>
                <w:bCs/>
                <w:i w:val="0"/>
                <w:iCs w:val="0"/>
                <w:color w:val="000000"/>
                <w:sz w:val="21"/>
                <w:szCs w:val="21"/>
                <w:u w:val="none"/>
              </w:rPr>
            </w:pPr>
            <w:r>
              <w:rPr>
                <w:rFonts w:hint="eastAsia" w:ascii="Times New Roman" w:hAnsi="Times New Roman" w:eastAsia="方正仿宋简体" w:cs="方正仿宋简体"/>
                <w:b/>
                <w:bCs/>
                <w:color w:val="000000"/>
                <w:kern w:val="0"/>
                <w:sz w:val="21"/>
                <w:szCs w:val="21"/>
                <w:lang w:bidi="ar"/>
              </w:rPr>
              <w:t>（6分）</w:t>
            </w:r>
          </w:p>
        </w:tc>
        <w:tc>
          <w:tcPr>
            <w:tcW w:w="4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Times New Roman" w:hAnsi="Times New Roman" w:eastAsia="方正仿宋简体" w:cs="方正仿宋简体"/>
                <w:i w:val="0"/>
                <w:iCs w:val="0"/>
                <w:color w:val="auto"/>
                <w:kern w:val="0"/>
                <w:sz w:val="21"/>
                <w:szCs w:val="21"/>
                <w:u w:val="none"/>
                <w:lang w:val="en-US" w:eastAsia="zh-CN" w:bidi="ar"/>
              </w:rPr>
            </w:pPr>
            <w:r>
              <w:rPr>
                <w:rFonts w:hint="eastAsia" w:ascii="Times New Roman" w:hAnsi="Times New Roman" w:eastAsia="方正仿宋简体" w:cs="方正仿宋简体"/>
                <w:color w:val="auto"/>
                <w:kern w:val="0"/>
                <w:sz w:val="21"/>
                <w:szCs w:val="21"/>
                <w:lang w:bidi="ar"/>
              </w:rPr>
              <w:t>建立多样化职工文化团队，特色社团组织。</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Times New Roman" w:hAnsi="Times New Roman" w:eastAsia="方正仿宋简体" w:cs="方正仿宋简体"/>
                <w:i w:val="0"/>
                <w:iCs w:val="0"/>
                <w:color w:val="auto"/>
                <w:kern w:val="0"/>
                <w:sz w:val="21"/>
                <w:szCs w:val="21"/>
                <w:u w:val="none"/>
                <w:lang w:val="en-US" w:eastAsia="zh-CN" w:bidi="ar"/>
              </w:rPr>
            </w:pPr>
            <w:r>
              <w:rPr>
                <w:rFonts w:hint="eastAsia" w:ascii="Times New Roman" w:hAnsi="Times New Roman" w:eastAsia="方正仿宋简体" w:cs="方正仿宋简体"/>
                <w:color w:val="auto"/>
                <w:kern w:val="0"/>
                <w:sz w:val="21"/>
                <w:szCs w:val="21"/>
                <w:lang w:bidi="ar"/>
              </w:rPr>
              <w:t>是□，否□（如填是，请提供企业相关举措佐证材料）</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Times New Roman" w:hAnsi="Times New Roman" w:eastAsia="方正仿宋简体" w:cs="Times New Roman"/>
                <w:i w:val="0"/>
                <w:iCs w:val="0"/>
                <w:color w:val="auto"/>
                <w:kern w:val="0"/>
                <w:sz w:val="21"/>
                <w:szCs w:val="21"/>
                <w:u w:val="none"/>
                <w:lang w:val="en-US" w:eastAsia="zh-CN" w:bidi="ar"/>
              </w:rPr>
            </w:pPr>
            <w:r>
              <w:rPr>
                <w:rFonts w:hint="eastAsia" w:ascii="Times New Roman" w:hAnsi="Times New Roman" w:eastAsia="方正仿宋简体"/>
                <w:color w:val="auto"/>
                <w:kern w:val="0"/>
                <w:sz w:val="21"/>
                <w:szCs w:val="21"/>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hint="eastAsia" w:ascii="Times New Roman" w:hAnsi="Times New Roman" w:eastAsia="方正仿宋简体" w:cs="方正仿宋简体"/>
                <w:b/>
                <w:bCs/>
                <w:i w:val="0"/>
                <w:iCs w:val="0"/>
                <w:color w:val="000000"/>
                <w:sz w:val="21"/>
                <w:szCs w:val="21"/>
                <w:u w:val="none"/>
              </w:rPr>
            </w:pPr>
          </w:p>
        </w:tc>
        <w:tc>
          <w:tcPr>
            <w:tcW w:w="4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Times New Roman" w:hAnsi="Times New Roman" w:eastAsia="方正仿宋简体" w:cs="方正仿宋简体"/>
                <w:i w:val="0"/>
                <w:iCs w:val="0"/>
                <w:color w:val="auto"/>
                <w:kern w:val="0"/>
                <w:sz w:val="21"/>
                <w:szCs w:val="21"/>
                <w:highlight w:val="none"/>
                <w:u w:val="none"/>
                <w:lang w:val="en-US" w:eastAsia="zh-CN" w:bidi="ar"/>
              </w:rPr>
            </w:pPr>
            <w:r>
              <w:rPr>
                <w:rFonts w:hint="eastAsia" w:ascii="Times New Roman" w:hAnsi="Times New Roman" w:eastAsia="方正仿宋简体" w:cs="方正仿宋简体"/>
                <w:color w:val="auto"/>
                <w:kern w:val="0"/>
                <w:sz w:val="21"/>
                <w:szCs w:val="21"/>
                <w:highlight w:val="none"/>
                <w:lang w:bidi="ar"/>
              </w:rPr>
              <w:t>开展丰富多彩的文化活动，丰富职工的文化生活</w:t>
            </w:r>
            <w:r>
              <w:rPr>
                <w:rFonts w:hint="eastAsia" w:ascii="Times New Roman" w:hAnsi="Times New Roman" w:eastAsia="方正仿宋简体" w:cs="方正仿宋简体"/>
                <w:color w:val="auto"/>
                <w:kern w:val="0"/>
                <w:sz w:val="21"/>
                <w:szCs w:val="21"/>
                <w:highlight w:val="none"/>
                <w:lang w:eastAsia="zh-CN" w:bidi="ar"/>
              </w:rPr>
              <w:t>；</w:t>
            </w:r>
            <w:r>
              <w:rPr>
                <w:rFonts w:hint="eastAsia" w:ascii="Times New Roman" w:hAnsi="Times New Roman" w:eastAsia="方正仿宋简体" w:cs="方正仿宋简体"/>
                <w:color w:val="auto"/>
                <w:kern w:val="0"/>
                <w:sz w:val="21"/>
                <w:szCs w:val="21"/>
                <w:highlight w:val="none"/>
                <w:lang w:bidi="ar"/>
              </w:rPr>
              <w:t>重大节庆日活动特色明显、效果较好。</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Times New Roman" w:hAnsi="Times New Roman" w:eastAsia="方正仿宋简体" w:cs="方正仿宋简体"/>
                <w:i w:val="0"/>
                <w:iCs w:val="0"/>
                <w:color w:val="auto"/>
                <w:kern w:val="0"/>
                <w:sz w:val="21"/>
                <w:szCs w:val="21"/>
                <w:highlight w:val="none"/>
                <w:u w:val="none"/>
                <w:lang w:val="en-US" w:eastAsia="zh-CN" w:bidi="ar"/>
              </w:rPr>
            </w:pPr>
            <w:r>
              <w:rPr>
                <w:rFonts w:hint="eastAsia" w:ascii="Times New Roman" w:hAnsi="Times New Roman" w:eastAsia="方正仿宋简体" w:cs="方正仿宋简体"/>
                <w:color w:val="auto"/>
                <w:kern w:val="0"/>
                <w:sz w:val="21"/>
                <w:szCs w:val="21"/>
                <w:highlight w:val="none"/>
                <w:lang w:bidi="ar"/>
              </w:rPr>
              <w:t>是□，否□（如填是，请提供企业相关举措佐证材料）</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Times New Roman" w:hAnsi="Times New Roman" w:eastAsia="方正仿宋简体" w:cs="Times New Roman"/>
                <w:i w:val="0"/>
                <w:iCs w:val="0"/>
                <w:color w:val="auto"/>
                <w:kern w:val="0"/>
                <w:sz w:val="21"/>
                <w:szCs w:val="21"/>
                <w:highlight w:val="none"/>
                <w:u w:val="none"/>
                <w:lang w:val="en-US" w:eastAsia="zh-CN" w:bidi="ar"/>
              </w:rPr>
            </w:pPr>
            <w:r>
              <w:rPr>
                <w:rFonts w:hint="eastAsia" w:ascii="Times New Roman" w:hAnsi="Times New Roman" w:eastAsia="方正仿宋简体"/>
                <w:color w:val="auto"/>
                <w:kern w:val="0"/>
                <w:sz w:val="21"/>
                <w:szCs w:val="21"/>
                <w:highlight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Times New Roman" w:hAnsi="Times New Roman" w:eastAsia="方正仿宋简体" w:cs="方正仿宋简体"/>
                <w:b/>
                <w:bCs/>
                <w:color w:val="000000"/>
                <w:kern w:val="0"/>
                <w:sz w:val="21"/>
                <w:szCs w:val="21"/>
                <w:lang w:bidi="ar"/>
              </w:rPr>
            </w:pPr>
            <w:r>
              <w:rPr>
                <w:rFonts w:hint="eastAsia" w:ascii="Times New Roman" w:hAnsi="Times New Roman" w:eastAsia="方正仿宋简体" w:cs="方正仿宋简体"/>
                <w:b/>
                <w:bCs/>
                <w:color w:val="000000"/>
                <w:kern w:val="0"/>
                <w:sz w:val="21"/>
                <w:szCs w:val="21"/>
                <w:lang w:bidi="ar"/>
              </w:rPr>
              <w:t>培育形象文化</w:t>
            </w:r>
          </w:p>
          <w:p>
            <w:pPr>
              <w:widowControl/>
              <w:spacing w:line="400" w:lineRule="exact"/>
              <w:jc w:val="center"/>
              <w:textAlignment w:val="center"/>
              <w:rPr>
                <w:rFonts w:hint="eastAsia" w:ascii="Times New Roman" w:hAnsi="Times New Roman" w:eastAsia="方正仿宋简体" w:cs="方正仿宋简体"/>
                <w:b/>
                <w:bCs/>
                <w:i w:val="0"/>
                <w:iCs w:val="0"/>
                <w:color w:val="000000"/>
                <w:sz w:val="21"/>
                <w:szCs w:val="21"/>
                <w:u w:val="none"/>
              </w:rPr>
            </w:pPr>
            <w:r>
              <w:rPr>
                <w:rFonts w:hint="eastAsia" w:ascii="Times New Roman" w:hAnsi="Times New Roman" w:eastAsia="方正仿宋简体" w:cs="方正仿宋简体"/>
                <w:b/>
                <w:bCs/>
                <w:color w:val="000000"/>
                <w:kern w:val="0"/>
                <w:sz w:val="21"/>
                <w:szCs w:val="21"/>
                <w:lang w:bidi="ar"/>
              </w:rPr>
              <w:t>（6分）</w:t>
            </w:r>
          </w:p>
        </w:tc>
        <w:tc>
          <w:tcPr>
            <w:tcW w:w="4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r>
              <w:rPr>
                <w:rFonts w:hint="eastAsia" w:ascii="Times New Roman" w:hAnsi="Times New Roman" w:eastAsia="方正仿宋简体" w:cs="方正仿宋简体"/>
                <w:color w:val="000000"/>
                <w:kern w:val="0"/>
                <w:sz w:val="21"/>
                <w:szCs w:val="21"/>
                <w:lang w:bidi="ar"/>
              </w:rPr>
              <w:t>有比较明显的企业形象标识，企业标志、旗帜、标牌、 职业装等统一规范。</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r>
              <w:rPr>
                <w:rFonts w:hint="eastAsia" w:ascii="Times New Roman" w:hAnsi="Times New Roman" w:eastAsia="方正仿宋简体" w:cs="方正仿宋简体"/>
                <w:color w:val="000000"/>
                <w:kern w:val="0"/>
                <w:sz w:val="21"/>
                <w:szCs w:val="21"/>
                <w:lang w:bidi="ar"/>
              </w:rPr>
              <w:t>是□，否□（如填是，请提供企业相关举措佐证材料）</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Times New Roman" w:hAnsi="Times New Roman" w:eastAsia="方正仿宋简体" w:cs="Times New Roman"/>
                <w:i w:val="0"/>
                <w:iCs w:val="0"/>
                <w:color w:val="000000"/>
                <w:kern w:val="0"/>
                <w:sz w:val="21"/>
                <w:szCs w:val="21"/>
                <w:u w:val="none"/>
                <w:lang w:val="en-US" w:eastAsia="zh-CN" w:bidi="ar"/>
              </w:rPr>
            </w:pPr>
            <w:r>
              <w:rPr>
                <w:rFonts w:hint="eastAsia" w:ascii="Times New Roman" w:hAnsi="Times New Roman" w:eastAsia="方正仿宋简体"/>
                <w:color w:val="000000"/>
                <w:kern w:val="0"/>
                <w:sz w:val="21"/>
                <w:szCs w:val="21"/>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hint="eastAsia" w:ascii="Times New Roman" w:hAnsi="Times New Roman" w:eastAsia="方正仿宋简体" w:cs="方正仿宋简体"/>
                <w:b/>
                <w:bCs/>
                <w:i w:val="0"/>
                <w:iCs w:val="0"/>
                <w:color w:val="000000"/>
                <w:sz w:val="21"/>
                <w:szCs w:val="21"/>
                <w:u w:val="none"/>
              </w:rPr>
            </w:pPr>
          </w:p>
        </w:tc>
        <w:tc>
          <w:tcPr>
            <w:tcW w:w="4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r>
              <w:rPr>
                <w:rFonts w:hint="eastAsia" w:ascii="Times New Roman" w:hAnsi="Times New Roman" w:eastAsia="方正仿宋简体" w:cs="方正仿宋简体"/>
                <w:color w:val="auto"/>
                <w:kern w:val="0"/>
                <w:sz w:val="21"/>
                <w:szCs w:val="21"/>
                <w:lang w:bidi="ar"/>
              </w:rPr>
              <w:t>建有企业文化展厅、企业文化长廊、陈列室等，集中展示企业生产经营和改革发展的成就。</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r>
              <w:rPr>
                <w:rFonts w:hint="eastAsia" w:ascii="Times New Roman" w:hAnsi="Times New Roman" w:eastAsia="方正仿宋简体" w:cs="方正仿宋简体"/>
                <w:color w:val="000000"/>
                <w:kern w:val="0"/>
                <w:sz w:val="21"/>
                <w:szCs w:val="21"/>
                <w:lang w:bidi="ar"/>
              </w:rPr>
              <w:t>是□，否□（如填是，请提供企业相关举措佐证材料）</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Times New Roman" w:hAnsi="Times New Roman" w:eastAsia="方正仿宋简体" w:cs="Times New Roman"/>
                <w:i w:val="0"/>
                <w:iCs w:val="0"/>
                <w:color w:val="000000"/>
                <w:kern w:val="0"/>
                <w:sz w:val="21"/>
                <w:szCs w:val="21"/>
                <w:u w:val="none"/>
                <w:lang w:val="en-US" w:eastAsia="zh-CN" w:bidi="ar"/>
              </w:rPr>
            </w:pPr>
            <w:r>
              <w:rPr>
                <w:rFonts w:hint="eastAsia" w:ascii="Times New Roman" w:hAnsi="Times New Roman" w:eastAsia="方正仿宋简体"/>
                <w:color w:val="000000"/>
                <w:kern w:val="0"/>
                <w:sz w:val="21"/>
                <w:szCs w:val="21"/>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Times New Roman" w:hAnsi="Times New Roman" w:eastAsia="方正仿宋简体" w:cs="方正仿宋简体"/>
                <w:b/>
                <w:bCs/>
                <w:color w:val="000000"/>
                <w:kern w:val="0"/>
                <w:sz w:val="21"/>
                <w:szCs w:val="21"/>
                <w:lang w:eastAsia="zh-CN" w:bidi="ar"/>
              </w:rPr>
            </w:pPr>
            <w:r>
              <w:rPr>
                <w:rFonts w:hint="eastAsia" w:ascii="Times New Roman" w:hAnsi="Times New Roman" w:eastAsia="方正仿宋简体" w:cs="方正仿宋简体"/>
                <w:b/>
                <w:bCs/>
                <w:color w:val="000000"/>
                <w:kern w:val="0"/>
                <w:sz w:val="21"/>
                <w:szCs w:val="21"/>
                <w:lang w:bidi="ar"/>
              </w:rPr>
              <w:t>促进</w:t>
            </w:r>
            <w:r>
              <w:rPr>
                <w:rFonts w:hint="eastAsia" w:ascii="Times New Roman" w:hAnsi="Times New Roman" w:eastAsia="方正仿宋简体" w:cs="方正仿宋简体"/>
                <w:b/>
                <w:bCs/>
                <w:color w:val="000000"/>
                <w:kern w:val="0"/>
                <w:sz w:val="21"/>
                <w:szCs w:val="21"/>
                <w:lang w:eastAsia="zh-CN" w:bidi="ar"/>
              </w:rPr>
              <w:t>职工成长</w:t>
            </w:r>
          </w:p>
          <w:p>
            <w:pPr>
              <w:widowControl/>
              <w:spacing w:line="400" w:lineRule="exact"/>
              <w:jc w:val="center"/>
              <w:textAlignment w:val="center"/>
              <w:rPr>
                <w:rFonts w:hint="eastAsia" w:ascii="Times New Roman" w:hAnsi="Times New Roman" w:eastAsia="方正仿宋简体" w:cs="方正仿宋简体"/>
                <w:b/>
                <w:bCs/>
                <w:i w:val="0"/>
                <w:iCs w:val="0"/>
                <w:color w:val="000000"/>
                <w:sz w:val="21"/>
                <w:szCs w:val="21"/>
                <w:u w:val="none"/>
              </w:rPr>
            </w:pPr>
            <w:r>
              <w:rPr>
                <w:rFonts w:hint="eastAsia" w:ascii="Times New Roman" w:hAnsi="Times New Roman" w:eastAsia="方正仿宋简体" w:cs="方正仿宋简体"/>
                <w:b/>
                <w:bCs/>
                <w:color w:val="000000"/>
                <w:kern w:val="0"/>
                <w:sz w:val="21"/>
                <w:szCs w:val="21"/>
                <w:lang w:bidi="ar"/>
              </w:rPr>
              <w:t>（</w:t>
            </w:r>
            <w:r>
              <w:rPr>
                <w:rFonts w:hint="eastAsia" w:ascii="Times New Roman" w:hAnsi="Times New Roman" w:eastAsia="方正仿宋简体" w:cs="方正仿宋简体"/>
                <w:b/>
                <w:bCs/>
                <w:color w:val="000000"/>
                <w:kern w:val="0"/>
                <w:sz w:val="21"/>
                <w:szCs w:val="21"/>
                <w:lang w:val="en-US" w:eastAsia="zh-CN" w:bidi="ar"/>
              </w:rPr>
              <w:t>6</w:t>
            </w:r>
            <w:r>
              <w:rPr>
                <w:rFonts w:hint="eastAsia" w:ascii="Times New Roman" w:hAnsi="Times New Roman" w:eastAsia="方正仿宋简体" w:cs="方正仿宋简体"/>
                <w:b/>
                <w:bCs/>
                <w:color w:val="000000"/>
                <w:kern w:val="0"/>
                <w:sz w:val="21"/>
                <w:szCs w:val="21"/>
                <w:lang w:bidi="ar"/>
              </w:rPr>
              <w:t>分）</w:t>
            </w:r>
          </w:p>
        </w:tc>
        <w:tc>
          <w:tcPr>
            <w:tcW w:w="4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Times New Roman" w:hAnsi="Times New Roman" w:eastAsia="方正仿宋简体" w:cs="方正仿宋简体"/>
                <w:i w:val="0"/>
                <w:iCs w:val="0"/>
                <w:color w:val="auto"/>
                <w:kern w:val="0"/>
                <w:sz w:val="21"/>
                <w:szCs w:val="21"/>
                <w:u w:val="none"/>
                <w:lang w:val="en-US" w:eastAsia="zh-CN" w:bidi="ar"/>
              </w:rPr>
            </w:pPr>
            <w:r>
              <w:rPr>
                <w:rFonts w:hint="eastAsia" w:ascii="Times New Roman" w:hAnsi="Times New Roman" w:eastAsia="方正仿宋简体" w:cs="方正仿宋简体"/>
                <w:color w:val="auto"/>
                <w:kern w:val="0"/>
                <w:sz w:val="21"/>
                <w:szCs w:val="21"/>
                <w:lang w:bidi="ar"/>
              </w:rPr>
              <w:t>企业文化建设促进劳动关系，</w:t>
            </w:r>
            <w:r>
              <w:rPr>
                <w:rFonts w:hint="eastAsia" w:ascii="Times New Roman" w:hAnsi="Times New Roman" w:eastAsia="方正仿宋简体" w:cs="方正仿宋简体"/>
                <w:color w:val="auto"/>
                <w:kern w:val="0"/>
                <w:sz w:val="21"/>
                <w:szCs w:val="21"/>
                <w:lang w:eastAsia="zh-CN" w:bidi="ar"/>
              </w:rPr>
              <w:t>为员工</w:t>
            </w:r>
            <w:r>
              <w:rPr>
                <w:rFonts w:hint="eastAsia" w:ascii="Times New Roman" w:hAnsi="Times New Roman" w:eastAsia="方正仿宋简体" w:cs="方正仿宋简体"/>
                <w:color w:val="auto"/>
                <w:kern w:val="0"/>
                <w:sz w:val="21"/>
                <w:szCs w:val="21"/>
                <w:lang w:bidi="ar"/>
              </w:rPr>
              <w:t>缴纳五险一金、签订劳动合同</w:t>
            </w:r>
            <w:r>
              <w:rPr>
                <w:rFonts w:hint="eastAsia" w:ascii="Times New Roman" w:hAnsi="Times New Roman" w:eastAsia="方正仿宋简体" w:cs="方正仿宋简体"/>
                <w:color w:val="auto"/>
                <w:kern w:val="0"/>
                <w:sz w:val="21"/>
                <w:szCs w:val="21"/>
                <w:lang w:eastAsia="zh-CN" w:bidi="ar"/>
              </w:rPr>
              <w:t>，保障员工合法权益。</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Times New Roman" w:hAnsi="Times New Roman" w:eastAsia="方正仿宋简体" w:cs="方正仿宋简体"/>
                <w:i w:val="0"/>
                <w:iCs w:val="0"/>
                <w:color w:val="auto"/>
                <w:kern w:val="0"/>
                <w:sz w:val="21"/>
                <w:szCs w:val="21"/>
                <w:u w:val="none"/>
                <w:lang w:val="en-US" w:eastAsia="zh-CN" w:bidi="ar"/>
              </w:rPr>
            </w:pPr>
            <w:r>
              <w:rPr>
                <w:rFonts w:hint="eastAsia" w:ascii="Times New Roman" w:hAnsi="Times New Roman" w:eastAsia="方正仿宋简体" w:cs="方正仿宋简体"/>
                <w:color w:val="auto"/>
                <w:kern w:val="0"/>
                <w:sz w:val="21"/>
                <w:szCs w:val="21"/>
                <w:lang w:bidi="ar"/>
              </w:rPr>
              <w:t>是□，否□（如填是，请提供企业</w:t>
            </w:r>
            <w:r>
              <w:rPr>
                <w:rFonts w:hint="eastAsia" w:ascii="Times New Roman" w:hAnsi="Times New Roman" w:eastAsia="方正仿宋简体" w:cs="方正仿宋简体"/>
                <w:color w:val="auto"/>
                <w:kern w:val="0"/>
                <w:sz w:val="21"/>
                <w:szCs w:val="21"/>
                <w:lang w:eastAsia="zh-CN" w:bidi="ar"/>
              </w:rPr>
              <w:t>员工花名册、参保凭证等</w:t>
            </w:r>
            <w:r>
              <w:rPr>
                <w:rFonts w:hint="eastAsia" w:ascii="Times New Roman" w:hAnsi="Times New Roman" w:eastAsia="方正仿宋简体" w:cs="方正仿宋简体"/>
                <w:color w:val="auto"/>
                <w:kern w:val="0"/>
                <w:sz w:val="21"/>
                <w:szCs w:val="21"/>
                <w:lang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Times New Roman" w:hAnsi="Times New Roman" w:eastAsia="方正仿宋简体" w:cs="Times New Roman"/>
                <w:i w:val="0"/>
                <w:iCs w:val="0"/>
                <w:color w:val="000000"/>
                <w:kern w:val="0"/>
                <w:sz w:val="21"/>
                <w:szCs w:val="21"/>
                <w:u w:val="none"/>
                <w:lang w:val="en-US" w:eastAsia="zh-CN" w:bidi="ar"/>
              </w:rPr>
            </w:pPr>
            <w:r>
              <w:rPr>
                <w:rFonts w:hint="eastAsia" w:ascii="Times New Roman" w:hAnsi="Times New Roman" w:eastAsia="方正仿宋简体"/>
                <w:color w:val="000000"/>
                <w:kern w:val="0"/>
                <w:sz w:val="21"/>
                <w:szCs w:val="21"/>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hint="eastAsia" w:ascii="Times New Roman" w:hAnsi="Times New Roman" w:eastAsia="方正仿宋简体" w:cs="方正仿宋简体"/>
                <w:b/>
                <w:bCs/>
                <w:i w:val="0"/>
                <w:iCs w:val="0"/>
                <w:color w:val="000000"/>
                <w:sz w:val="21"/>
                <w:szCs w:val="21"/>
                <w:u w:val="none"/>
              </w:rPr>
            </w:pPr>
          </w:p>
        </w:tc>
        <w:tc>
          <w:tcPr>
            <w:tcW w:w="4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r>
              <w:rPr>
                <w:rFonts w:hint="eastAsia" w:ascii="Times New Roman" w:hAnsi="Times New Roman" w:eastAsia="方正仿宋简体" w:cs="方正仿宋简体"/>
                <w:color w:val="000000"/>
                <w:kern w:val="0"/>
                <w:sz w:val="21"/>
                <w:szCs w:val="21"/>
                <w:lang w:eastAsia="zh-CN" w:bidi="ar"/>
              </w:rPr>
              <w:t>建立良性员工晋升制度，为员工发展提供良好环境，进一步促进企业良性发展。</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r>
              <w:rPr>
                <w:rFonts w:hint="eastAsia" w:ascii="Times New Roman" w:hAnsi="Times New Roman" w:eastAsia="方正仿宋简体" w:cs="方正仿宋简体"/>
                <w:color w:val="000000"/>
                <w:kern w:val="0"/>
                <w:sz w:val="21"/>
                <w:szCs w:val="21"/>
                <w:lang w:bidi="ar"/>
              </w:rPr>
              <w:t>是□，否□（如填是，请提供</w:t>
            </w:r>
            <w:r>
              <w:rPr>
                <w:rFonts w:hint="eastAsia" w:ascii="Times New Roman" w:hAnsi="Times New Roman" w:eastAsia="方正仿宋简体" w:cs="方正仿宋简体"/>
                <w:color w:val="000000"/>
                <w:kern w:val="0"/>
                <w:sz w:val="21"/>
                <w:szCs w:val="21"/>
                <w:lang w:eastAsia="zh-CN" w:bidi="ar"/>
              </w:rPr>
              <w:t>员工晋升制度</w:t>
            </w:r>
            <w:r>
              <w:rPr>
                <w:rFonts w:hint="eastAsia" w:ascii="Times New Roman" w:hAnsi="Times New Roman" w:eastAsia="方正仿宋简体" w:cs="方正仿宋简体"/>
                <w:color w:val="000000"/>
                <w:kern w:val="0"/>
                <w:sz w:val="21"/>
                <w:szCs w:val="21"/>
                <w:lang w:bidi="ar"/>
              </w:rPr>
              <w:t>相关举措佐证材料）</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eastAsia" w:ascii="Times New Roman" w:hAnsi="Times New Roman" w:eastAsia="方正仿宋简体" w:cs="Times New Roman"/>
                <w:i w:val="0"/>
                <w:iCs w:val="0"/>
                <w:color w:val="000000"/>
                <w:kern w:val="0"/>
                <w:sz w:val="21"/>
                <w:szCs w:val="21"/>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hint="eastAsia" w:ascii="Times New Roman" w:hAnsi="Times New Roman" w:eastAsia="方正仿宋简体" w:cs="方正仿宋简体"/>
                <w:i w:val="0"/>
                <w:iCs w:val="0"/>
                <w:color w:val="000000"/>
                <w:kern w:val="0"/>
                <w:sz w:val="21"/>
                <w:szCs w:val="21"/>
                <w:u w:val="none"/>
                <w:lang w:val="en-US" w:eastAsia="zh-CN" w:bidi="ar"/>
              </w:rPr>
            </w:pPr>
          </w:p>
        </w:tc>
      </w:tr>
    </w:tbl>
    <w:p>
      <w:pPr>
        <w:rPr>
          <w:rFonts w:hint="default" w:ascii="Times New Roman" w:hAnsi="Times New Roman" w:cs="Times New Roman"/>
          <w:b w:val="0"/>
          <w:bCs/>
          <w:color w:val="000000" w:themeColor="text1"/>
          <w:sz w:val="24"/>
          <w14:textFill>
            <w14:solidFill>
              <w14:schemeClr w14:val="tx1"/>
            </w14:solidFill>
          </w14:textFill>
        </w:rPr>
        <w:sectPr>
          <w:pgSz w:w="16838" w:h="11906" w:orient="landscape"/>
          <w:pgMar w:top="1020" w:right="1417" w:bottom="1020" w:left="1587" w:header="851" w:footer="992" w:gutter="0"/>
          <w:pgBorders>
            <w:top w:val="none" w:sz="0" w:space="0"/>
            <w:left w:val="none" w:sz="0" w:space="0"/>
            <w:bottom w:val="none" w:sz="0" w:space="0"/>
            <w:right w:val="none" w:sz="0" w:space="0"/>
          </w:pgBorders>
          <w:pgNumType w:fmt="decimal"/>
          <w:cols w:space="720" w:num="1"/>
          <w:rtlGutter w:val="0"/>
          <w:docGrid w:type="lines" w:linePitch="448" w:charSpace="0"/>
        </w:sectPr>
      </w:pP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imes New Roman" w:hAnsi="Times New Roman" w:eastAsia="微软雅黑" w:cs="微软雅黑"/>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黑体简体" w:cs="方正黑体简体"/>
          <w:b w:val="0"/>
          <w:bCs w:val="0"/>
          <w:color w:val="000000" w:themeColor="text1"/>
          <w:sz w:val="32"/>
          <w:szCs w:val="32"/>
          <w:lang w:val="en-US" w:eastAsia="zh-CN"/>
          <w14:textFill>
            <w14:solidFill>
              <w14:schemeClr w14:val="tx1"/>
            </w14:solidFill>
          </w14:textFill>
        </w:rPr>
        <w:t>附件</w:t>
      </w:r>
      <w:r>
        <w:rPr>
          <w:rFonts w:hint="eastAsia" w:ascii="Times New Roman" w:hAnsi="Times New Roman" w:eastAsia="方正黑体简体" w:cs="方正黑体简体"/>
          <w:b w:val="0"/>
          <w:bCs w:val="0"/>
          <w:color w:val="000000" w:themeColor="text1"/>
          <w:sz w:val="32"/>
          <w:szCs w:val="32"/>
          <w:lang w:val="en-US" w:eastAsia="zh-CN"/>
          <w14:textFill>
            <w14:solidFill>
              <w14:schemeClr w14:val="tx1"/>
            </w14:solidFill>
          </w14:textFill>
        </w:rPr>
        <w:t>4</w:t>
      </w:r>
    </w:p>
    <w:p>
      <w:pPr>
        <w:pStyle w:val="3"/>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lang w:eastAsia="zh-CN"/>
        </w:rPr>
      </w:pPr>
    </w:p>
    <w:p>
      <w:pPr>
        <w:pStyle w:val="16"/>
        <w:keepNext w:val="0"/>
        <w:keepLines w:val="0"/>
        <w:pageBreakBefore w:val="0"/>
        <w:numPr>
          <w:ilvl w:val="1"/>
          <w:numId w:val="0"/>
        </w:numPr>
        <w:suppressAutoHyphens/>
        <w:kinsoku/>
        <w:wordWrap/>
        <w:overflowPunct/>
        <w:topLinePunct w:val="0"/>
        <w:bidi w:val="0"/>
        <w:spacing w:before="0" w:beforeLines="0" w:after="0" w:afterLines="0" w:line="600" w:lineRule="exact"/>
        <w:jc w:val="center"/>
        <w:rPr>
          <w:rFonts w:hint="eastAsia" w:ascii="Times New Roman" w:hAnsi="Times New Roman" w:eastAsia="方正小标宋简体" w:cs="方正小标宋简体"/>
          <w:color w:val="000000" w:themeColor="text1"/>
          <w:kern w:val="2"/>
          <w:sz w:val="44"/>
          <w:szCs w:val="44"/>
          <w:lang w:val="en-US" w:eastAsia="zh-CN" w:bidi="ar-SA"/>
          <w14:textFill>
            <w14:solidFill>
              <w14:schemeClr w14:val="tx1"/>
            </w14:solidFill>
          </w14:textFill>
        </w:rPr>
      </w:pPr>
      <w:r>
        <w:rPr>
          <w:rFonts w:hint="eastAsia" w:ascii="Times New Roman" w:hAnsi="Times New Roman" w:eastAsia="方正小标宋简体" w:cs="方正小标宋简体"/>
          <w:color w:val="000000" w:themeColor="text1"/>
          <w:kern w:val="2"/>
          <w:sz w:val="44"/>
          <w:szCs w:val="44"/>
          <w:lang w:val="en-US" w:eastAsia="zh-CN" w:bidi="ar-SA"/>
          <w14:textFill>
            <w14:solidFill>
              <w14:schemeClr w14:val="tx1"/>
            </w14:solidFill>
          </w14:textFill>
        </w:rPr>
        <w:t>濠江区企业文化建设职工满意度测评表</w:t>
      </w:r>
    </w:p>
    <w:p>
      <w:pPr>
        <w:pStyle w:val="18"/>
        <w:spacing w:beforeLines="0" w:after="0" w:afterLines="0" w:line="580" w:lineRule="exact"/>
        <w:jc w:val="right"/>
        <w:rPr>
          <w:rFonts w:hint="eastAsia" w:ascii="Times New Roman" w:hAnsi="Times New Roman"/>
          <w:lang w:eastAsia="zh-CN"/>
        </w:rPr>
      </w:pPr>
      <w:r>
        <w:rPr>
          <w:rFonts w:hint="default" w:ascii="Times New Roman" w:hAnsi="Times New Roman" w:cs="Times New Roman"/>
          <w:b w:val="0"/>
          <w:bCs/>
          <w:color w:val="000000" w:themeColor="text1"/>
          <w:sz w:val="30"/>
          <w:szCs w:val="30"/>
          <w14:textFill>
            <w14:solidFill>
              <w14:schemeClr w14:val="tx1"/>
            </w14:solidFill>
          </w14:textFill>
        </w:rPr>
        <w:t xml:space="preserve">  </w:t>
      </w:r>
      <w:r>
        <w:rPr>
          <w:rFonts w:hint="eastAsia" w:ascii="Times New Roman" w:hAnsi="Times New Roman" w:cs="Times New Roman"/>
          <w:b w:val="0"/>
          <w:bCs/>
          <w:color w:val="000000" w:themeColor="text1"/>
          <w:sz w:val="30"/>
          <w:szCs w:val="30"/>
          <w:lang w:val="en-US" w:eastAsia="zh-CN"/>
          <w14:textFill>
            <w14:solidFill>
              <w14:schemeClr w14:val="tx1"/>
            </w14:solidFill>
          </w14:textFill>
        </w:rPr>
        <w:t xml:space="preserve">   填写</w:t>
      </w:r>
      <w:r>
        <w:rPr>
          <w:rFonts w:hint="default" w:ascii="Times New Roman" w:hAnsi="Times New Roman" w:cs="Times New Roman"/>
          <w:b w:val="0"/>
          <w:bCs/>
          <w:color w:val="000000" w:themeColor="text1"/>
          <w:sz w:val="30"/>
          <w:szCs w:val="30"/>
          <w14:textFill>
            <w14:solidFill>
              <w14:schemeClr w14:val="tx1"/>
            </w14:solidFill>
          </w14:textFill>
        </w:rPr>
        <w:t xml:space="preserve">时间：  </w:t>
      </w:r>
      <w:r>
        <w:rPr>
          <w:rFonts w:hint="eastAsia" w:ascii="Times New Roman" w:hAnsi="Times New Roman" w:cs="Times New Roman"/>
          <w:b w:val="0"/>
          <w:bCs/>
          <w:color w:val="000000" w:themeColor="text1"/>
          <w:sz w:val="30"/>
          <w:szCs w:val="30"/>
          <w:lang w:val="en-US" w:eastAsia="zh-CN"/>
          <w14:textFill>
            <w14:solidFill>
              <w14:schemeClr w14:val="tx1"/>
            </w14:solidFill>
          </w14:textFill>
        </w:rPr>
        <w:t xml:space="preserve">  </w:t>
      </w:r>
      <w:r>
        <w:rPr>
          <w:rFonts w:hint="default" w:ascii="Times New Roman" w:hAnsi="Times New Roman" w:cs="Times New Roman"/>
          <w:b w:val="0"/>
          <w:bCs/>
          <w:color w:val="000000" w:themeColor="text1"/>
          <w:sz w:val="30"/>
          <w:szCs w:val="30"/>
          <w14:textFill>
            <w14:solidFill>
              <w14:schemeClr w14:val="tx1"/>
            </w14:solidFill>
          </w14:textFill>
        </w:rPr>
        <w:t xml:space="preserve">年  </w:t>
      </w:r>
      <w:r>
        <w:rPr>
          <w:rFonts w:hint="eastAsia" w:ascii="Times New Roman" w:hAnsi="Times New Roman" w:cs="Times New Roman"/>
          <w:b w:val="0"/>
          <w:bCs/>
          <w:color w:val="000000" w:themeColor="text1"/>
          <w:sz w:val="30"/>
          <w:szCs w:val="30"/>
          <w:lang w:val="en-US" w:eastAsia="zh-CN"/>
          <w14:textFill>
            <w14:solidFill>
              <w14:schemeClr w14:val="tx1"/>
            </w14:solidFill>
          </w14:textFill>
        </w:rPr>
        <w:t xml:space="preserve">   </w:t>
      </w:r>
      <w:r>
        <w:rPr>
          <w:rFonts w:hint="default" w:ascii="Times New Roman" w:hAnsi="Times New Roman" w:cs="Times New Roman"/>
          <w:b w:val="0"/>
          <w:bCs/>
          <w:color w:val="000000" w:themeColor="text1"/>
          <w:sz w:val="30"/>
          <w:szCs w:val="30"/>
          <w14:textFill>
            <w14:solidFill>
              <w14:schemeClr w14:val="tx1"/>
            </w14:solidFill>
          </w14:textFill>
        </w:rPr>
        <w:t xml:space="preserve">月  </w:t>
      </w:r>
      <w:r>
        <w:rPr>
          <w:rFonts w:hint="eastAsia" w:ascii="Times New Roman" w:hAnsi="Times New Roman" w:cs="Times New Roman"/>
          <w:b w:val="0"/>
          <w:bCs/>
          <w:color w:val="000000" w:themeColor="text1"/>
          <w:sz w:val="30"/>
          <w:szCs w:val="30"/>
          <w:lang w:val="en-US" w:eastAsia="zh-CN"/>
          <w14:textFill>
            <w14:solidFill>
              <w14:schemeClr w14:val="tx1"/>
            </w14:solidFill>
          </w14:textFill>
        </w:rPr>
        <w:t xml:space="preserve">  </w:t>
      </w:r>
      <w:r>
        <w:rPr>
          <w:rFonts w:hint="default" w:ascii="Times New Roman" w:hAnsi="Times New Roman" w:cs="Times New Roman"/>
          <w:b w:val="0"/>
          <w:bCs/>
          <w:color w:val="000000" w:themeColor="text1"/>
          <w:sz w:val="30"/>
          <w:szCs w:val="30"/>
          <w14:textFill>
            <w14:solidFill>
              <w14:schemeClr w14:val="tx1"/>
            </w14:solidFill>
          </w14:textFill>
        </w:rPr>
        <w:t>日</w:t>
      </w:r>
    </w:p>
    <w:tbl>
      <w:tblPr>
        <w:tblStyle w:val="8"/>
        <w:tblW w:w="9299" w:type="dxa"/>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5054"/>
        <w:gridCol w:w="1379"/>
        <w:gridCol w:w="1501"/>
        <w:gridCol w:w="1365"/>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054" w:type="dxa"/>
            <w:vMerge w:val="restart"/>
            <w:vAlign w:val="center"/>
          </w:tcPr>
          <w:p>
            <w:pPr>
              <w:keepNext w:val="0"/>
              <w:keepLines w:val="0"/>
              <w:pageBreakBefore w:val="0"/>
              <w:tabs>
                <w:tab w:val="left" w:pos="5760"/>
              </w:tabs>
              <w:suppressAutoHyphens/>
              <w:kinsoku/>
              <w:wordWrap/>
              <w:overflowPunct/>
              <w:topLinePunct w:val="0"/>
              <w:bidi w:val="0"/>
              <w:spacing w:line="600" w:lineRule="exact"/>
              <w:jc w:val="center"/>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olor w:val="000000" w:themeColor="text1"/>
                <w:sz w:val="28"/>
                <w:szCs w:val="28"/>
                <w:lang w:eastAsia="zh-CN"/>
                <w14:textFill>
                  <w14:solidFill>
                    <w14:schemeClr w14:val="tx1"/>
                  </w14:solidFill>
                </w14:textFill>
              </w:rPr>
              <w:t>评价项目</w:t>
            </w:r>
          </w:p>
        </w:tc>
        <w:tc>
          <w:tcPr>
            <w:tcW w:w="4245" w:type="dxa"/>
            <w:gridSpan w:val="3"/>
            <w:vAlign w:val="center"/>
          </w:tcPr>
          <w:p>
            <w:pPr>
              <w:keepNext w:val="0"/>
              <w:keepLines w:val="0"/>
              <w:pageBreakBefore w:val="0"/>
              <w:tabs>
                <w:tab w:val="left" w:pos="5760"/>
              </w:tabs>
              <w:suppressAutoHyphens/>
              <w:kinsoku/>
              <w:wordWrap/>
              <w:overflowPunct/>
              <w:topLinePunct w:val="0"/>
              <w:bidi w:val="0"/>
              <w:spacing w:line="600" w:lineRule="exact"/>
              <w:jc w:val="center"/>
              <w:rPr>
                <w:rFonts w:hint="default" w:ascii="Times New Roman" w:hAnsi="Times New Roman" w:eastAsia="方正仿宋简体" w:cs="Times New Roman"/>
                <w:b/>
                <w:bCs/>
                <w:color w:val="000000" w:themeColor="text1"/>
                <w:sz w:val="28"/>
                <w:szCs w:val="28"/>
                <w:lang w:eastAsia="zh-CN"/>
                <w14:textFill>
                  <w14:solidFill>
                    <w14:schemeClr w14:val="tx1"/>
                  </w14:solidFill>
                </w14:textFill>
              </w:rPr>
            </w:pPr>
            <w:r>
              <w:rPr>
                <w:rFonts w:hint="default" w:ascii="Times New Roman" w:hAnsi="Times New Roman" w:eastAsia="方正仿宋简体" w:cs="Times New Roman"/>
                <w:b/>
                <w:bCs/>
                <w:color w:val="000000" w:themeColor="text1"/>
                <w:sz w:val="28"/>
                <w:szCs w:val="28"/>
                <w:lang w:eastAsia="zh-CN"/>
                <w14:textFill>
                  <w14:solidFill>
                    <w14:schemeClr w14:val="tx1"/>
                  </w14:solidFill>
                </w14:textFill>
              </w:rPr>
              <w:t>满意度</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054" w:type="dxa"/>
            <w:vMerge w:val="continue"/>
            <w:vAlign w:val="center"/>
          </w:tcPr>
          <w:p>
            <w:pPr>
              <w:keepNext w:val="0"/>
              <w:keepLines w:val="0"/>
              <w:pageBreakBefore w:val="0"/>
              <w:tabs>
                <w:tab w:val="left" w:pos="5760"/>
              </w:tabs>
              <w:suppressAutoHyphens/>
              <w:kinsoku/>
              <w:wordWrap/>
              <w:overflowPunct/>
              <w:topLinePunct w:val="0"/>
              <w:bidi w:val="0"/>
              <w:spacing w:line="600" w:lineRule="exact"/>
              <w:jc w:val="center"/>
              <w:rPr>
                <w:rFonts w:hint="default" w:ascii="Times New Roman" w:hAnsi="Times New Roman" w:eastAsia="方正仿宋简体" w:cs="Times New Roman"/>
                <w:b/>
                <w:bCs/>
                <w:color w:val="000000" w:themeColor="text1"/>
                <w:sz w:val="28"/>
                <w:szCs w:val="28"/>
                <w14:textFill>
                  <w14:solidFill>
                    <w14:schemeClr w14:val="tx1"/>
                  </w14:solidFill>
                </w14:textFill>
              </w:rPr>
            </w:pPr>
          </w:p>
        </w:tc>
        <w:tc>
          <w:tcPr>
            <w:tcW w:w="1379" w:type="dxa"/>
            <w:vAlign w:val="center"/>
          </w:tcPr>
          <w:p>
            <w:pPr>
              <w:keepNext w:val="0"/>
              <w:keepLines w:val="0"/>
              <w:pageBreakBefore w:val="0"/>
              <w:tabs>
                <w:tab w:val="left" w:pos="5760"/>
              </w:tabs>
              <w:suppressAutoHyphens/>
              <w:kinsoku/>
              <w:wordWrap/>
              <w:overflowPunct/>
              <w:topLinePunct w:val="0"/>
              <w:bidi w:val="0"/>
              <w:spacing w:line="600" w:lineRule="exact"/>
              <w:jc w:val="center"/>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olor w:val="000000" w:themeColor="text1"/>
                <w:sz w:val="28"/>
                <w:szCs w:val="28"/>
                <w14:textFill>
                  <w14:solidFill>
                    <w14:schemeClr w14:val="tx1"/>
                  </w14:solidFill>
                </w14:textFill>
              </w:rPr>
              <w:t>满意</w:t>
            </w:r>
          </w:p>
        </w:tc>
        <w:tc>
          <w:tcPr>
            <w:tcW w:w="1501" w:type="dxa"/>
            <w:vAlign w:val="center"/>
          </w:tcPr>
          <w:p>
            <w:pPr>
              <w:keepNext w:val="0"/>
              <w:keepLines w:val="0"/>
              <w:pageBreakBefore w:val="0"/>
              <w:tabs>
                <w:tab w:val="left" w:pos="5760"/>
              </w:tabs>
              <w:suppressAutoHyphens/>
              <w:kinsoku/>
              <w:wordWrap/>
              <w:overflowPunct/>
              <w:topLinePunct w:val="0"/>
              <w:bidi w:val="0"/>
              <w:spacing w:line="600" w:lineRule="exact"/>
              <w:jc w:val="center"/>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olor w:val="000000" w:themeColor="text1"/>
                <w:sz w:val="28"/>
                <w:szCs w:val="28"/>
                <w14:textFill>
                  <w14:solidFill>
                    <w14:schemeClr w14:val="tx1"/>
                  </w14:solidFill>
                </w14:textFill>
              </w:rPr>
              <w:t>基本满意</w:t>
            </w:r>
          </w:p>
        </w:tc>
        <w:tc>
          <w:tcPr>
            <w:tcW w:w="1365" w:type="dxa"/>
            <w:vAlign w:val="center"/>
          </w:tcPr>
          <w:p>
            <w:pPr>
              <w:keepNext w:val="0"/>
              <w:keepLines w:val="0"/>
              <w:pageBreakBefore w:val="0"/>
              <w:tabs>
                <w:tab w:val="left" w:pos="5760"/>
              </w:tabs>
              <w:suppressAutoHyphens/>
              <w:kinsoku/>
              <w:wordWrap/>
              <w:overflowPunct/>
              <w:topLinePunct w:val="0"/>
              <w:bidi w:val="0"/>
              <w:spacing w:line="600" w:lineRule="exact"/>
              <w:jc w:val="center"/>
              <w:rPr>
                <w:rFonts w:hint="default" w:ascii="Times New Roman" w:hAnsi="Times New Roman" w:eastAsia="方正仿宋简体" w:cs="Times New Roman"/>
                <w:b/>
                <w:bCs/>
                <w:color w:val="000000" w:themeColor="text1"/>
                <w:sz w:val="28"/>
                <w:szCs w:val="28"/>
                <w14:textFill>
                  <w14:solidFill>
                    <w14:schemeClr w14:val="tx1"/>
                  </w14:solidFill>
                </w14:textFill>
              </w:rPr>
            </w:pPr>
            <w:r>
              <w:rPr>
                <w:rFonts w:hint="default" w:ascii="Times New Roman" w:hAnsi="Times New Roman" w:eastAsia="方正仿宋简体" w:cs="Times New Roman"/>
                <w:b/>
                <w:bCs/>
                <w:color w:val="000000" w:themeColor="text1"/>
                <w:sz w:val="28"/>
                <w:szCs w:val="28"/>
                <w14:textFill>
                  <w14:solidFill>
                    <w14:schemeClr w14:val="tx1"/>
                  </w14:solidFill>
                </w14:textFill>
              </w:rPr>
              <w:t>不满意</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054" w:type="dxa"/>
            <w:vAlign w:val="center"/>
          </w:tcPr>
          <w:p>
            <w:pPr>
              <w:keepNext w:val="0"/>
              <w:keepLines w:val="0"/>
              <w:pageBreakBefore w:val="0"/>
              <w:tabs>
                <w:tab w:val="left" w:pos="5760"/>
              </w:tabs>
              <w:suppressAutoHyphens/>
              <w:kinsoku/>
              <w:wordWrap/>
              <w:overflowPunct/>
              <w:topLinePunct w:val="0"/>
              <w:bidi w:val="0"/>
              <w:spacing w:line="600" w:lineRule="exact"/>
              <w:jc w:val="left"/>
              <w:rPr>
                <w:rFonts w:hint="eastAsia"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sz w:val="28"/>
                <w:szCs w:val="28"/>
                <w:lang w:eastAsia="zh-CN"/>
                <w14:textFill>
                  <w14:solidFill>
                    <w14:schemeClr w14:val="tx1"/>
                  </w14:solidFill>
                </w14:textFill>
              </w:rPr>
              <w:t>企业党建工作</w:t>
            </w:r>
          </w:p>
        </w:tc>
        <w:tc>
          <w:tcPr>
            <w:tcW w:w="1379" w:type="dxa"/>
            <w:vAlign w:val="center"/>
          </w:tcPr>
          <w:p>
            <w:pPr>
              <w:keepNext w:val="0"/>
              <w:keepLines w:val="0"/>
              <w:pageBreakBefore w:val="0"/>
              <w:tabs>
                <w:tab w:val="left" w:pos="5760"/>
              </w:tabs>
              <w:suppressAutoHyphens/>
              <w:kinsoku/>
              <w:wordWrap/>
              <w:overflowPunct/>
              <w:topLinePunct w:val="0"/>
              <w:bidi w:val="0"/>
              <w:spacing w:line="600" w:lineRule="exact"/>
              <w:jc w:val="center"/>
              <w:rPr>
                <w:rFonts w:hint="default" w:ascii="Times New Roman" w:hAnsi="Times New Roman" w:eastAsia="方正仿宋简体" w:cs="Times New Roman"/>
                <w:color w:val="000000" w:themeColor="text1"/>
                <w:sz w:val="28"/>
                <w:szCs w:val="28"/>
                <w14:textFill>
                  <w14:solidFill>
                    <w14:schemeClr w14:val="tx1"/>
                  </w14:solidFill>
                </w14:textFill>
              </w:rPr>
            </w:pPr>
          </w:p>
        </w:tc>
        <w:tc>
          <w:tcPr>
            <w:tcW w:w="1501" w:type="dxa"/>
            <w:vAlign w:val="center"/>
          </w:tcPr>
          <w:p>
            <w:pPr>
              <w:keepNext w:val="0"/>
              <w:keepLines w:val="0"/>
              <w:pageBreakBefore w:val="0"/>
              <w:tabs>
                <w:tab w:val="left" w:pos="5760"/>
              </w:tabs>
              <w:suppressAutoHyphens/>
              <w:kinsoku/>
              <w:wordWrap/>
              <w:overflowPunct/>
              <w:topLinePunct w:val="0"/>
              <w:bidi w:val="0"/>
              <w:spacing w:line="600" w:lineRule="exact"/>
              <w:jc w:val="center"/>
              <w:rPr>
                <w:rFonts w:hint="default" w:ascii="Times New Roman" w:hAnsi="Times New Roman" w:eastAsia="方正仿宋简体" w:cs="Times New Roman"/>
                <w:color w:val="000000" w:themeColor="text1"/>
                <w:sz w:val="28"/>
                <w:szCs w:val="28"/>
                <w14:textFill>
                  <w14:solidFill>
                    <w14:schemeClr w14:val="tx1"/>
                  </w14:solidFill>
                </w14:textFill>
              </w:rPr>
            </w:pPr>
          </w:p>
        </w:tc>
        <w:tc>
          <w:tcPr>
            <w:tcW w:w="1365" w:type="dxa"/>
            <w:vAlign w:val="center"/>
          </w:tcPr>
          <w:p>
            <w:pPr>
              <w:keepNext w:val="0"/>
              <w:keepLines w:val="0"/>
              <w:pageBreakBefore w:val="0"/>
              <w:tabs>
                <w:tab w:val="left" w:pos="5760"/>
              </w:tabs>
              <w:suppressAutoHyphens/>
              <w:kinsoku/>
              <w:wordWrap/>
              <w:overflowPunct/>
              <w:topLinePunct w:val="0"/>
              <w:bidi w:val="0"/>
              <w:spacing w:line="600" w:lineRule="exact"/>
              <w:jc w:val="center"/>
              <w:rPr>
                <w:rFonts w:hint="default" w:ascii="Times New Roman" w:hAnsi="Times New Roman" w:eastAsia="方正仿宋简体" w:cs="Times New Roman"/>
                <w:color w:val="000000" w:themeColor="text1"/>
                <w:sz w:val="28"/>
                <w:szCs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054" w:type="dxa"/>
            <w:vAlign w:val="center"/>
          </w:tcPr>
          <w:p>
            <w:pPr>
              <w:keepNext w:val="0"/>
              <w:keepLines w:val="0"/>
              <w:pageBreakBefore w:val="0"/>
              <w:tabs>
                <w:tab w:val="left" w:pos="5760"/>
              </w:tabs>
              <w:suppressAutoHyphens/>
              <w:kinsoku/>
              <w:wordWrap/>
              <w:overflowPunct/>
              <w:topLinePunct w:val="0"/>
              <w:bidi w:val="0"/>
              <w:spacing w:line="600" w:lineRule="exact"/>
              <w:jc w:val="left"/>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简体" w:cs="Times New Roman"/>
                <w:color w:val="000000" w:themeColor="text1"/>
                <w:sz w:val="28"/>
                <w:szCs w:val="28"/>
                <w14:textFill>
                  <w14:solidFill>
                    <w14:schemeClr w14:val="tx1"/>
                  </w14:solidFill>
                </w14:textFill>
              </w:rPr>
              <w:t>企业工会建设</w:t>
            </w:r>
            <w:r>
              <w:rPr>
                <w:rFonts w:hint="default" w:ascii="Times New Roman" w:hAnsi="Times New Roman" w:eastAsia="方正仿宋简体" w:cs="Times New Roman"/>
                <w:color w:val="000000" w:themeColor="text1"/>
                <w:sz w:val="28"/>
                <w:szCs w:val="28"/>
                <w:lang w:eastAsia="zh-CN"/>
                <w14:textFill>
                  <w14:solidFill>
                    <w14:schemeClr w14:val="tx1"/>
                  </w14:solidFill>
                </w14:textFill>
              </w:rPr>
              <w:t>与实行</w:t>
            </w:r>
            <w:r>
              <w:rPr>
                <w:rFonts w:hint="default" w:ascii="Times New Roman" w:hAnsi="Times New Roman" w:eastAsia="方正仿宋简体" w:cs="Times New Roman"/>
                <w:color w:val="000000" w:themeColor="text1"/>
                <w:sz w:val="28"/>
                <w:szCs w:val="28"/>
                <w14:textFill>
                  <w14:solidFill>
                    <w14:schemeClr w14:val="tx1"/>
                  </w14:solidFill>
                </w14:textFill>
              </w:rPr>
              <w:t>民主管理</w:t>
            </w:r>
            <w:r>
              <w:rPr>
                <w:rFonts w:hint="default" w:ascii="Times New Roman" w:hAnsi="Times New Roman" w:eastAsia="方正仿宋简体" w:cs="Times New Roman"/>
                <w:color w:val="000000" w:themeColor="text1"/>
                <w:sz w:val="28"/>
                <w:szCs w:val="28"/>
                <w:lang w:eastAsia="zh-CN"/>
                <w14:textFill>
                  <w14:solidFill>
                    <w14:schemeClr w14:val="tx1"/>
                  </w14:solidFill>
                </w14:textFill>
              </w:rPr>
              <w:t>工作状况</w:t>
            </w:r>
          </w:p>
        </w:tc>
        <w:tc>
          <w:tcPr>
            <w:tcW w:w="1379" w:type="dxa"/>
            <w:vAlign w:val="center"/>
          </w:tcPr>
          <w:p>
            <w:pPr>
              <w:keepNext w:val="0"/>
              <w:keepLines w:val="0"/>
              <w:pageBreakBefore w:val="0"/>
              <w:tabs>
                <w:tab w:val="left" w:pos="5760"/>
              </w:tabs>
              <w:suppressAutoHyphens/>
              <w:kinsoku/>
              <w:wordWrap/>
              <w:overflowPunct/>
              <w:topLinePunct w:val="0"/>
              <w:bidi w:val="0"/>
              <w:spacing w:line="600" w:lineRule="exact"/>
              <w:jc w:val="center"/>
              <w:rPr>
                <w:rFonts w:hint="default" w:ascii="Times New Roman" w:hAnsi="Times New Roman" w:eastAsia="方正仿宋简体" w:cs="Times New Roman"/>
                <w:color w:val="000000" w:themeColor="text1"/>
                <w:sz w:val="28"/>
                <w:szCs w:val="28"/>
                <w14:textFill>
                  <w14:solidFill>
                    <w14:schemeClr w14:val="tx1"/>
                  </w14:solidFill>
                </w14:textFill>
              </w:rPr>
            </w:pPr>
          </w:p>
        </w:tc>
        <w:tc>
          <w:tcPr>
            <w:tcW w:w="1501" w:type="dxa"/>
            <w:vAlign w:val="center"/>
          </w:tcPr>
          <w:p>
            <w:pPr>
              <w:keepNext w:val="0"/>
              <w:keepLines w:val="0"/>
              <w:pageBreakBefore w:val="0"/>
              <w:tabs>
                <w:tab w:val="left" w:pos="5760"/>
              </w:tabs>
              <w:suppressAutoHyphens/>
              <w:kinsoku/>
              <w:wordWrap/>
              <w:overflowPunct/>
              <w:topLinePunct w:val="0"/>
              <w:bidi w:val="0"/>
              <w:spacing w:line="600" w:lineRule="exact"/>
              <w:jc w:val="center"/>
              <w:rPr>
                <w:rFonts w:hint="default" w:ascii="Times New Roman" w:hAnsi="Times New Roman" w:eastAsia="方正仿宋简体" w:cs="Times New Roman"/>
                <w:color w:val="000000" w:themeColor="text1"/>
                <w:sz w:val="28"/>
                <w:szCs w:val="28"/>
                <w14:textFill>
                  <w14:solidFill>
                    <w14:schemeClr w14:val="tx1"/>
                  </w14:solidFill>
                </w14:textFill>
              </w:rPr>
            </w:pPr>
          </w:p>
        </w:tc>
        <w:tc>
          <w:tcPr>
            <w:tcW w:w="1365" w:type="dxa"/>
            <w:vAlign w:val="center"/>
          </w:tcPr>
          <w:p>
            <w:pPr>
              <w:keepNext w:val="0"/>
              <w:keepLines w:val="0"/>
              <w:pageBreakBefore w:val="0"/>
              <w:tabs>
                <w:tab w:val="left" w:pos="5760"/>
              </w:tabs>
              <w:suppressAutoHyphens/>
              <w:kinsoku/>
              <w:wordWrap/>
              <w:overflowPunct/>
              <w:topLinePunct w:val="0"/>
              <w:bidi w:val="0"/>
              <w:spacing w:line="600" w:lineRule="exact"/>
              <w:jc w:val="center"/>
              <w:rPr>
                <w:rFonts w:hint="default" w:ascii="Times New Roman" w:hAnsi="Times New Roman" w:eastAsia="方正仿宋简体" w:cs="Times New Roman"/>
                <w:color w:val="000000" w:themeColor="text1"/>
                <w:sz w:val="28"/>
                <w:szCs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054" w:type="dxa"/>
            <w:vAlign w:val="center"/>
          </w:tcPr>
          <w:p>
            <w:pPr>
              <w:keepNext w:val="0"/>
              <w:keepLines w:val="0"/>
              <w:pageBreakBefore w:val="0"/>
              <w:tabs>
                <w:tab w:val="left" w:pos="5760"/>
              </w:tabs>
              <w:suppressAutoHyphens/>
              <w:kinsoku/>
              <w:wordWrap/>
              <w:overflowPunct/>
              <w:topLinePunct w:val="0"/>
              <w:bidi w:val="0"/>
              <w:spacing w:line="600" w:lineRule="exact"/>
              <w:jc w:val="left"/>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t>企业文化建设经费投入情况</w:t>
            </w:r>
          </w:p>
        </w:tc>
        <w:tc>
          <w:tcPr>
            <w:tcW w:w="1379" w:type="dxa"/>
            <w:vAlign w:val="center"/>
          </w:tcPr>
          <w:p>
            <w:pPr>
              <w:keepNext w:val="0"/>
              <w:keepLines w:val="0"/>
              <w:pageBreakBefore w:val="0"/>
              <w:tabs>
                <w:tab w:val="left" w:pos="5760"/>
              </w:tabs>
              <w:suppressAutoHyphens/>
              <w:kinsoku/>
              <w:wordWrap/>
              <w:overflowPunct/>
              <w:topLinePunct w:val="0"/>
              <w:bidi w:val="0"/>
              <w:spacing w:line="600" w:lineRule="exact"/>
              <w:jc w:val="center"/>
              <w:rPr>
                <w:rFonts w:hint="default" w:ascii="Times New Roman" w:hAnsi="Times New Roman" w:eastAsia="方正仿宋简体" w:cs="Times New Roman"/>
                <w:color w:val="000000" w:themeColor="text1"/>
                <w:sz w:val="28"/>
                <w:szCs w:val="28"/>
                <w14:textFill>
                  <w14:solidFill>
                    <w14:schemeClr w14:val="tx1"/>
                  </w14:solidFill>
                </w14:textFill>
              </w:rPr>
            </w:pPr>
          </w:p>
        </w:tc>
        <w:tc>
          <w:tcPr>
            <w:tcW w:w="1501" w:type="dxa"/>
            <w:vAlign w:val="center"/>
          </w:tcPr>
          <w:p>
            <w:pPr>
              <w:keepNext w:val="0"/>
              <w:keepLines w:val="0"/>
              <w:pageBreakBefore w:val="0"/>
              <w:tabs>
                <w:tab w:val="left" w:pos="5760"/>
              </w:tabs>
              <w:suppressAutoHyphens/>
              <w:kinsoku/>
              <w:wordWrap/>
              <w:overflowPunct/>
              <w:topLinePunct w:val="0"/>
              <w:bidi w:val="0"/>
              <w:spacing w:line="600" w:lineRule="exact"/>
              <w:jc w:val="center"/>
              <w:rPr>
                <w:rFonts w:hint="default" w:ascii="Times New Roman" w:hAnsi="Times New Roman" w:eastAsia="方正仿宋简体" w:cs="Times New Roman"/>
                <w:color w:val="000000" w:themeColor="text1"/>
                <w:sz w:val="28"/>
                <w:szCs w:val="28"/>
                <w14:textFill>
                  <w14:solidFill>
                    <w14:schemeClr w14:val="tx1"/>
                  </w14:solidFill>
                </w14:textFill>
              </w:rPr>
            </w:pPr>
          </w:p>
        </w:tc>
        <w:tc>
          <w:tcPr>
            <w:tcW w:w="1365" w:type="dxa"/>
            <w:vAlign w:val="center"/>
          </w:tcPr>
          <w:p>
            <w:pPr>
              <w:keepNext w:val="0"/>
              <w:keepLines w:val="0"/>
              <w:pageBreakBefore w:val="0"/>
              <w:tabs>
                <w:tab w:val="left" w:pos="5760"/>
              </w:tabs>
              <w:suppressAutoHyphens/>
              <w:kinsoku/>
              <w:wordWrap/>
              <w:overflowPunct/>
              <w:topLinePunct w:val="0"/>
              <w:bidi w:val="0"/>
              <w:spacing w:line="600" w:lineRule="exact"/>
              <w:jc w:val="center"/>
              <w:rPr>
                <w:rFonts w:hint="default" w:ascii="Times New Roman" w:hAnsi="Times New Roman" w:eastAsia="方正仿宋简体" w:cs="Times New Roman"/>
                <w:color w:val="000000" w:themeColor="text1"/>
                <w:sz w:val="28"/>
                <w:szCs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054" w:type="dxa"/>
            <w:tcBorders>
              <w:bottom w:val="single" w:color="auto" w:sz="4" w:space="0"/>
            </w:tcBorders>
            <w:vAlign w:val="center"/>
          </w:tcPr>
          <w:p>
            <w:pPr>
              <w:keepNext w:val="0"/>
              <w:keepLines w:val="0"/>
              <w:pageBreakBefore w:val="0"/>
              <w:tabs>
                <w:tab w:val="left" w:pos="5760"/>
              </w:tabs>
              <w:suppressAutoHyphens/>
              <w:kinsoku/>
              <w:wordWrap/>
              <w:overflowPunct/>
              <w:topLinePunct w:val="0"/>
              <w:bidi w:val="0"/>
              <w:spacing w:line="600" w:lineRule="exact"/>
              <w:jc w:val="left"/>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t>企业文化设施建设</w:t>
            </w:r>
          </w:p>
        </w:tc>
        <w:tc>
          <w:tcPr>
            <w:tcW w:w="1379" w:type="dxa"/>
            <w:tcBorders>
              <w:bottom w:val="single" w:color="auto" w:sz="4" w:space="0"/>
            </w:tcBorders>
            <w:vAlign w:val="center"/>
          </w:tcPr>
          <w:p>
            <w:pPr>
              <w:keepNext w:val="0"/>
              <w:keepLines w:val="0"/>
              <w:pageBreakBefore w:val="0"/>
              <w:tabs>
                <w:tab w:val="left" w:pos="5760"/>
              </w:tabs>
              <w:suppressAutoHyphens/>
              <w:kinsoku/>
              <w:wordWrap/>
              <w:overflowPunct/>
              <w:topLinePunct w:val="0"/>
              <w:bidi w:val="0"/>
              <w:spacing w:line="600" w:lineRule="exact"/>
              <w:jc w:val="center"/>
              <w:rPr>
                <w:rFonts w:hint="default" w:ascii="Times New Roman" w:hAnsi="Times New Roman" w:eastAsia="方正仿宋简体" w:cs="Times New Roman"/>
                <w:color w:val="000000" w:themeColor="text1"/>
                <w:sz w:val="28"/>
                <w:szCs w:val="28"/>
                <w14:textFill>
                  <w14:solidFill>
                    <w14:schemeClr w14:val="tx1"/>
                  </w14:solidFill>
                </w14:textFill>
              </w:rPr>
            </w:pPr>
          </w:p>
        </w:tc>
        <w:tc>
          <w:tcPr>
            <w:tcW w:w="1501" w:type="dxa"/>
            <w:tcBorders>
              <w:bottom w:val="single" w:color="auto" w:sz="4" w:space="0"/>
            </w:tcBorders>
            <w:vAlign w:val="center"/>
          </w:tcPr>
          <w:p>
            <w:pPr>
              <w:keepNext w:val="0"/>
              <w:keepLines w:val="0"/>
              <w:pageBreakBefore w:val="0"/>
              <w:tabs>
                <w:tab w:val="left" w:pos="5760"/>
              </w:tabs>
              <w:suppressAutoHyphens/>
              <w:kinsoku/>
              <w:wordWrap/>
              <w:overflowPunct/>
              <w:topLinePunct w:val="0"/>
              <w:bidi w:val="0"/>
              <w:spacing w:line="600" w:lineRule="exact"/>
              <w:jc w:val="center"/>
              <w:rPr>
                <w:rFonts w:hint="default" w:ascii="Times New Roman" w:hAnsi="Times New Roman" w:eastAsia="方正仿宋简体" w:cs="Times New Roman"/>
                <w:color w:val="000000" w:themeColor="text1"/>
                <w:sz w:val="28"/>
                <w:szCs w:val="28"/>
                <w14:textFill>
                  <w14:solidFill>
                    <w14:schemeClr w14:val="tx1"/>
                  </w14:solidFill>
                </w14:textFill>
              </w:rPr>
            </w:pPr>
          </w:p>
        </w:tc>
        <w:tc>
          <w:tcPr>
            <w:tcW w:w="1365" w:type="dxa"/>
            <w:tcBorders>
              <w:bottom w:val="single" w:color="auto" w:sz="4" w:space="0"/>
            </w:tcBorders>
            <w:vAlign w:val="center"/>
          </w:tcPr>
          <w:p>
            <w:pPr>
              <w:keepNext w:val="0"/>
              <w:keepLines w:val="0"/>
              <w:pageBreakBefore w:val="0"/>
              <w:tabs>
                <w:tab w:val="left" w:pos="5760"/>
              </w:tabs>
              <w:suppressAutoHyphens/>
              <w:kinsoku/>
              <w:wordWrap/>
              <w:overflowPunct/>
              <w:topLinePunct w:val="0"/>
              <w:bidi w:val="0"/>
              <w:spacing w:line="600" w:lineRule="exact"/>
              <w:jc w:val="center"/>
              <w:rPr>
                <w:rFonts w:hint="default" w:ascii="Times New Roman" w:hAnsi="Times New Roman" w:eastAsia="方正仿宋简体" w:cs="Times New Roman"/>
                <w:color w:val="000000" w:themeColor="text1"/>
                <w:sz w:val="28"/>
                <w:szCs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054" w:type="dxa"/>
            <w:tcBorders>
              <w:top w:val="single" w:color="auto" w:sz="4" w:space="0"/>
              <w:bottom w:val="single" w:color="auto" w:sz="4" w:space="0"/>
              <w:right w:val="single" w:color="auto" w:sz="4" w:space="0"/>
            </w:tcBorders>
            <w:vAlign w:val="center"/>
          </w:tcPr>
          <w:p>
            <w:pPr>
              <w:keepNext w:val="0"/>
              <w:keepLines w:val="0"/>
              <w:pageBreakBefore w:val="0"/>
              <w:tabs>
                <w:tab w:val="left" w:pos="5760"/>
              </w:tabs>
              <w:suppressAutoHyphens/>
              <w:kinsoku/>
              <w:wordWrap/>
              <w:overflowPunct/>
              <w:topLinePunct w:val="0"/>
              <w:bidi w:val="0"/>
              <w:spacing w:line="600" w:lineRule="exact"/>
              <w:jc w:val="left"/>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t>企业规章制度制定</w:t>
            </w:r>
          </w:p>
        </w:tc>
        <w:tc>
          <w:tcPr>
            <w:tcW w:w="13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5760"/>
              </w:tabs>
              <w:suppressAutoHyphens/>
              <w:kinsoku/>
              <w:wordWrap/>
              <w:overflowPunct/>
              <w:topLinePunct w:val="0"/>
              <w:bidi w:val="0"/>
              <w:spacing w:line="600" w:lineRule="exact"/>
              <w:jc w:val="center"/>
              <w:rPr>
                <w:rFonts w:hint="default" w:ascii="Times New Roman" w:hAnsi="Times New Roman" w:eastAsia="方正仿宋简体" w:cs="Times New Roman"/>
                <w:color w:val="000000" w:themeColor="text1"/>
                <w:sz w:val="28"/>
                <w:szCs w:val="28"/>
                <w14:textFill>
                  <w14:solidFill>
                    <w14:schemeClr w14:val="tx1"/>
                  </w14:solidFill>
                </w14:textFill>
              </w:rPr>
            </w:pPr>
          </w:p>
        </w:tc>
        <w:tc>
          <w:tcPr>
            <w:tcW w:w="1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5760"/>
              </w:tabs>
              <w:suppressAutoHyphens/>
              <w:kinsoku/>
              <w:wordWrap/>
              <w:overflowPunct/>
              <w:topLinePunct w:val="0"/>
              <w:bidi w:val="0"/>
              <w:spacing w:line="600" w:lineRule="exact"/>
              <w:jc w:val="center"/>
              <w:rPr>
                <w:rFonts w:hint="default" w:ascii="Times New Roman" w:hAnsi="Times New Roman" w:eastAsia="方正仿宋简体" w:cs="Times New Roman"/>
                <w:color w:val="000000" w:themeColor="text1"/>
                <w:sz w:val="28"/>
                <w:szCs w:val="28"/>
                <w14:textFill>
                  <w14:solidFill>
                    <w14:schemeClr w14:val="tx1"/>
                  </w14:solidFill>
                </w14:textFill>
              </w:rPr>
            </w:pPr>
          </w:p>
        </w:tc>
        <w:tc>
          <w:tcPr>
            <w:tcW w:w="1365" w:type="dxa"/>
            <w:tcBorders>
              <w:top w:val="single" w:color="auto" w:sz="4" w:space="0"/>
              <w:left w:val="single" w:color="auto" w:sz="4" w:space="0"/>
              <w:bottom w:val="single" w:color="auto" w:sz="4" w:space="0"/>
            </w:tcBorders>
            <w:vAlign w:val="center"/>
          </w:tcPr>
          <w:p>
            <w:pPr>
              <w:keepNext w:val="0"/>
              <w:keepLines w:val="0"/>
              <w:pageBreakBefore w:val="0"/>
              <w:tabs>
                <w:tab w:val="left" w:pos="5760"/>
              </w:tabs>
              <w:suppressAutoHyphens/>
              <w:kinsoku/>
              <w:wordWrap/>
              <w:overflowPunct/>
              <w:topLinePunct w:val="0"/>
              <w:bidi w:val="0"/>
              <w:spacing w:line="600" w:lineRule="exact"/>
              <w:jc w:val="center"/>
              <w:rPr>
                <w:rFonts w:hint="default" w:ascii="Times New Roman" w:hAnsi="Times New Roman" w:eastAsia="方正仿宋简体" w:cs="Times New Roman"/>
                <w:color w:val="000000" w:themeColor="text1"/>
                <w:sz w:val="28"/>
                <w:szCs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054" w:type="dxa"/>
            <w:tcBorders>
              <w:top w:val="single" w:color="auto" w:sz="4" w:space="0"/>
              <w:bottom w:val="single" w:color="auto" w:sz="4" w:space="0"/>
              <w:right w:val="single" w:color="auto" w:sz="4" w:space="0"/>
            </w:tcBorders>
            <w:vAlign w:val="center"/>
          </w:tcPr>
          <w:p>
            <w:pPr>
              <w:keepNext w:val="0"/>
              <w:keepLines w:val="0"/>
              <w:pageBreakBefore w:val="0"/>
              <w:tabs>
                <w:tab w:val="left" w:pos="5760"/>
              </w:tabs>
              <w:suppressAutoHyphens/>
              <w:kinsoku/>
              <w:wordWrap/>
              <w:overflowPunct/>
              <w:topLinePunct w:val="0"/>
              <w:bidi w:val="0"/>
              <w:spacing w:line="600" w:lineRule="exact"/>
              <w:jc w:val="left"/>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sz w:val="28"/>
                <w:szCs w:val="28"/>
                <w:lang w:eastAsia="zh-CN"/>
                <w14:textFill>
                  <w14:solidFill>
                    <w14:schemeClr w14:val="tx1"/>
                  </w14:solidFill>
                </w14:textFill>
              </w:rPr>
              <w:t>企业文化理念与公司核心价值观</w:t>
            </w:r>
          </w:p>
        </w:tc>
        <w:tc>
          <w:tcPr>
            <w:tcW w:w="13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5760"/>
              </w:tabs>
              <w:suppressAutoHyphens/>
              <w:kinsoku/>
              <w:wordWrap/>
              <w:overflowPunct/>
              <w:topLinePunct w:val="0"/>
              <w:bidi w:val="0"/>
              <w:spacing w:line="600" w:lineRule="exact"/>
              <w:jc w:val="center"/>
              <w:rPr>
                <w:rFonts w:hint="default" w:ascii="Times New Roman" w:hAnsi="Times New Roman" w:eastAsia="方正仿宋简体" w:cs="Times New Roman"/>
                <w:color w:val="000000" w:themeColor="text1"/>
                <w:sz w:val="28"/>
                <w:szCs w:val="28"/>
                <w14:textFill>
                  <w14:solidFill>
                    <w14:schemeClr w14:val="tx1"/>
                  </w14:solidFill>
                </w14:textFill>
              </w:rPr>
            </w:pPr>
          </w:p>
        </w:tc>
        <w:tc>
          <w:tcPr>
            <w:tcW w:w="1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5760"/>
              </w:tabs>
              <w:suppressAutoHyphens/>
              <w:kinsoku/>
              <w:wordWrap/>
              <w:overflowPunct/>
              <w:topLinePunct w:val="0"/>
              <w:bidi w:val="0"/>
              <w:spacing w:line="600" w:lineRule="exact"/>
              <w:jc w:val="center"/>
              <w:rPr>
                <w:rFonts w:hint="default" w:ascii="Times New Roman" w:hAnsi="Times New Roman" w:eastAsia="方正仿宋简体" w:cs="Times New Roman"/>
                <w:color w:val="000000" w:themeColor="text1"/>
                <w:sz w:val="28"/>
                <w:szCs w:val="28"/>
                <w14:textFill>
                  <w14:solidFill>
                    <w14:schemeClr w14:val="tx1"/>
                  </w14:solidFill>
                </w14:textFill>
              </w:rPr>
            </w:pPr>
          </w:p>
        </w:tc>
        <w:tc>
          <w:tcPr>
            <w:tcW w:w="1365" w:type="dxa"/>
            <w:tcBorders>
              <w:top w:val="single" w:color="auto" w:sz="4" w:space="0"/>
              <w:left w:val="single" w:color="auto" w:sz="4" w:space="0"/>
              <w:bottom w:val="single" w:color="auto" w:sz="4" w:space="0"/>
            </w:tcBorders>
            <w:vAlign w:val="center"/>
          </w:tcPr>
          <w:p>
            <w:pPr>
              <w:keepNext w:val="0"/>
              <w:keepLines w:val="0"/>
              <w:pageBreakBefore w:val="0"/>
              <w:tabs>
                <w:tab w:val="left" w:pos="5760"/>
              </w:tabs>
              <w:suppressAutoHyphens/>
              <w:kinsoku/>
              <w:wordWrap/>
              <w:overflowPunct/>
              <w:topLinePunct w:val="0"/>
              <w:bidi w:val="0"/>
              <w:spacing w:line="600" w:lineRule="exact"/>
              <w:jc w:val="center"/>
              <w:rPr>
                <w:rFonts w:hint="default" w:ascii="Times New Roman" w:hAnsi="Times New Roman" w:eastAsia="方正仿宋简体" w:cs="Times New Roman"/>
                <w:color w:val="000000" w:themeColor="text1"/>
                <w:sz w:val="28"/>
                <w:szCs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054" w:type="dxa"/>
            <w:tcBorders>
              <w:top w:val="single" w:color="auto" w:sz="4" w:space="0"/>
              <w:bottom w:val="single" w:color="auto" w:sz="4" w:space="0"/>
              <w:right w:val="single" w:color="auto" w:sz="4" w:space="0"/>
            </w:tcBorders>
            <w:vAlign w:val="center"/>
          </w:tcPr>
          <w:p>
            <w:pPr>
              <w:keepNext w:val="0"/>
              <w:keepLines w:val="0"/>
              <w:pageBreakBefore w:val="0"/>
              <w:tabs>
                <w:tab w:val="left" w:pos="5760"/>
              </w:tabs>
              <w:suppressAutoHyphens/>
              <w:kinsoku/>
              <w:wordWrap/>
              <w:overflowPunct/>
              <w:topLinePunct w:val="0"/>
              <w:bidi w:val="0"/>
              <w:spacing w:line="600" w:lineRule="exact"/>
              <w:jc w:val="left"/>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简体" w:cs="Times New Roman"/>
                <w:color w:val="000000" w:themeColor="text1"/>
                <w:sz w:val="28"/>
                <w:szCs w:val="28"/>
                <w:lang w:eastAsia="zh-CN"/>
                <w14:textFill>
                  <w14:solidFill>
                    <w14:schemeClr w14:val="tx1"/>
                  </w14:solidFill>
                </w14:textFill>
              </w:rPr>
              <w:t>企业职业</w:t>
            </w:r>
            <w:r>
              <w:rPr>
                <w:rFonts w:hint="eastAsia" w:ascii="Times New Roman" w:hAnsi="Times New Roman" w:eastAsia="方正仿宋简体" w:cs="Times New Roman"/>
                <w:color w:val="000000" w:themeColor="text1"/>
                <w:sz w:val="28"/>
                <w:szCs w:val="28"/>
                <w:lang w:eastAsia="zh-CN"/>
                <w14:textFill>
                  <w14:solidFill>
                    <w14:schemeClr w14:val="tx1"/>
                  </w14:solidFill>
                </w14:textFill>
              </w:rPr>
              <w:t>教育</w:t>
            </w:r>
            <w:r>
              <w:rPr>
                <w:rFonts w:hint="default" w:ascii="Times New Roman" w:hAnsi="Times New Roman" w:eastAsia="方正仿宋简体" w:cs="Times New Roman"/>
                <w:color w:val="000000" w:themeColor="text1"/>
                <w:sz w:val="28"/>
                <w:szCs w:val="28"/>
                <w:lang w:eastAsia="zh-CN"/>
                <w14:textFill>
                  <w14:solidFill>
                    <w14:schemeClr w14:val="tx1"/>
                  </w14:solidFill>
                </w14:textFill>
              </w:rPr>
              <w:t>培训状况</w:t>
            </w:r>
          </w:p>
        </w:tc>
        <w:tc>
          <w:tcPr>
            <w:tcW w:w="13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5760"/>
              </w:tabs>
              <w:suppressAutoHyphens/>
              <w:kinsoku/>
              <w:wordWrap/>
              <w:overflowPunct/>
              <w:topLinePunct w:val="0"/>
              <w:bidi w:val="0"/>
              <w:spacing w:line="600" w:lineRule="exact"/>
              <w:jc w:val="center"/>
              <w:rPr>
                <w:rFonts w:hint="default" w:ascii="Times New Roman" w:hAnsi="Times New Roman" w:eastAsia="方正仿宋简体" w:cs="Times New Roman"/>
                <w:color w:val="000000" w:themeColor="text1"/>
                <w:sz w:val="28"/>
                <w:szCs w:val="28"/>
                <w14:textFill>
                  <w14:solidFill>
                    <w14:schemeClr w14:val="tx1"/>
                  </w14:solidFill>
                </w14:textFill>
              </w:rPr>
            </w:pPr>
          </w:p>
        </w:tc>
        <w:tc>
          <w:tcPr>
            <w:tcW w:w="1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5760"/>
              </w:tabs>
              <w:suppressAutoHyphens/>
              <w:kinsoku/>
              <w:wordWrap/>
              <w:overflowPunct/>
              <w:topLinePunct w:val="0"/>
              <w:bidi w:val="0"/>
              <w:spacing w:line="600" w:lineRule="exact"/>
              <w:jc w:val="center"/>
              <w:rPr>
                <w:rFonts w:hint="default" w:ascii="Times New Roman" w:hAnsi="Times New Roman" w:eastAsia="方正仿宋简体" w:cs="Times New Roman"/>
                <w:color w:val="000000" w:themeColor="text1"/>
                <w:sz w:val="28"/>
                <w:szCs w:val="28"/>
                <w14:textFill>
                  <w14:solidFill>
                    <w14:schemeClr w14:val="tx1"/>
                  </w14:solidFill>
                </w14:textFill>
              </w:rPr>
            </w:pPr>
          </w:p>
        </w:tc>
        <w:tc>
          <w:tcPr>
            <w:tcW w:w="1365" w:type="dxa"/>
            <w:tcBorders>
              <w:top w:val="single" w:color="auto" w:sz="4" w:space="0"/>
              <w:left w:val="single" w:color="auto" w:sz="4" w:space="0"/>
              <w:bottom w:val="single" w:color="auto" w:sz="4" w:space="0"/>
            </w:tcBorders>
            <w:vAlign w:val="center"/>
          </w:tcPr>
          <w:p>
            <w:pPr>
              <w:keepNext w:val="0"/>
              <w:keepLines w:val="0"/>
              <w:pageBreakBefore w:val="0"/>
              <w:tabs>
                <w:tab w:val="left" w:pos="5760"/>
              </w:tabs>
              <w:suppressAutoHyphens/>
              <w:kinsoku/>
              <w:wordWrap/>
              <w:overflowPunct/>
              <w:topLinePunct w:val="0"/>
              <w:bidi w:val="0"/>
              <w:spacing w:line="600" w:lineRule="exact"/>
              <w:jc w:val="center"/>
              <w:rPr>
                <w:rFonts w:hint="default" w:ascii="Times New Roman" w:hAnsi="Times New Roman" w:eastAsia="方正仿宋简体" w:cs="Times New Roman"/>
                <w:color w:val="000000" w:themeColor="text1"/>
                <w:sz w:val="28"/>
                <w:szCs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054" w:type="dxa"/>
            <w:tcBorders>
              <w:top w:val="single" w:color="auto" w:sz="4" w:space="0"/>
              <w:bottom w:val="single" w:color="auto" w:sz="4" w:space="0"/>
              <w:right w:val="single" w:color="auto" w:sz="4" w:space="0"/>
            </w:tcBorders>
            <w:vAlign w:val="center"/>
          </w:tcPr>
          <w:p>
            <w:pPr>
              <w:keepNext w:val="0"/>
              <w:keepLines w:val="0"/>
              <w:pageBreakBefore w:val="0"/>
              <w:tabs>
                <w:tab w:val="left" w:pos="5760"/>
              </w:tabs>
              <w:suppressAutoHyphens/>
              <w:kinsoku/>
              <w:wordWrap/>
              <w:overflowPunct/>
              <w:topLinePunct w:val="0"/>
              <w:bidi w:val="0"/>
              <w:spacing w:line="600" w:lineRule="exact"/>
              <w:jc w:val="left"/>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t>企业文化活动举办情况</w:t>
            </w:r>
          </w:p>
        </w:tc>
        <w:tc>
          <w:tcPr>
            <w:tcW w:w="13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5760"/>
              </w:tabs>
              <w:suppressAutoHyphens/>
              <w:kinsoku/>
              <w:wordWrap/>
              <w:overflowPunct/>
              <w:topLinePunct w:val="0"/>
              <w:bidi w:val="0"/>
              <w:spacing w:line="600" w:lineRule="exact"/>
              <w:jc w:val="center"/>
              <w:rPr>
                <w:rFonts w:hint="default" w:ascii="Times New Roman" w:hAnsi="Times New Roman" w:eastAsia="方正仿宋简体" w:cs="Times New Roman"/>
                <w:color w:val="000000" w:themeColor="text1"/>
                <w:sz w:val="28"/>
                <w:szCs w:val="28"/>
                <w14:textFill>
                  <w14:solidFill>
                    <w14:schemeClr w14:val="tx1"/>
                  </w14:solidFill>
                </w14:textFill>
              </w:rPr>
            </w:pPr>
          </w:p>
        </w:tc>
        <w:tc>
          <w:tcPr>
            <w:tcW w:w="1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5760"/>
              </w:tabs>
              <w:suppressAutoHyphens/>
              <w:kinsoku/>
              <w:wordWrap/>
              <w:overflowPunct/>
              <w:topLinePunct w:val="0"/>
              <w:bidi w:val="0"/>
              <w:spacing w:line="600" w:lineRule="exact"/>
              <w:jc w:val="center"/>
              <w:rPr>
                <w:rFonts w:hint="default" w:ascii="Times New Roman" w:hAnsi="Times New Roman" w:eastAsia="方正仿宋简体" w:cs="Times New Roman"/>
                <w:color w:val="000000" w:themeColor="text1"/>
                <w:sz w:val="28"/>
                <w:szCs w:val="28"/>
                <w14:textFill>
                  <w14:solidFill>
                    <w14:schemeClr w14:val="tx1"/>
                  </w14:solidFill>
                </w14:textFill>
              </w:rPr>
            </w:pPr>
          </w:p>
        </w:tc>
        <w:tc>
          <w:tcPr>
            <w:tcW w:w="1365" w:type="dxa"/>
            <w:tcBorders>
              <w:top w:val="single" w:color="auto" w:sz="4" w:space="0"/>
              <w:left w:val="single" w:color="auto" w:sz="4" w:space="0"/>
              <w:bottom w:val="single" w:color="auto" w:sz="4" w:space="0"/>
            </w:tcBorders>
            <w:vAlign w:val="center"/>
          </w:tcPr>
          <w:p>
            <w:pPr>
              <w:keepNext w:val="0"/>
              <w:keepLines w:val="0"/>
              <w:pageBreakBefore w:val="0"/>
              <w:tabs>
                <w:tab w:val="left" w:pos="5760"/>
              </w:tabs>
              <w:suppressAutoHyphens/>
              <w:kinsoku/>
              <w:wordWrap/>
              <w:overflowPunct/>
              <w:topLinePunct w:val="0"/>
              <w:bidi w:val="0"/>
              <w:spacing w:line="600" w:lineRule="exact"/>
              <w:jc w:val="center"/>
              <w:rPr>
                <w:rFonts w:hint="default" w:ascii="Times New Roman" w:hAnsi="Times New Roman" w:eastAsia="方正仿宋简体" w:cs="Times New Roman"/>
                <w:color w:val="000000" w:themeColor="text1"/>
                <w:sz w:val="28"/>
                <w:szCs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054" w:type="dxa"/>
            <w:tcBorders>
              <w:top w:val="single" w:color="auto" w:sz="4" w:space="0"/>
              <w:bottom w:val="single" w:color="auto" w:sz="4" w:space="0"/>
              <w:right w:val="single" w:color="auto" w:sz="4" w:space="0"/>
            </w:tcBorders>
            <w:vAlign w:val="center"/>
          </w:tcPr>
          <w:p>
            <w:pPr>
              <w:keepNext w:val="0"/>
              <w:keepLines w:val="0"/>
              <w:pageBreakBefore w:val="0"/>
              <w:tabs>
                <w:tab w:val="left" w:pos="5760"/>
              </w:tabs>
              <w:suppressAutoHyphens/>
              <w:kinsoku/>
              <w:wordWrap/>
              <w:overflowPunct/>
              <w:topLinePunct w:val="0"/>
              <w:bidi w:val="0"/>
              <w:spacing w:line="600" w:lineRule="exact"/>
              <w:jc w:val="left"/>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sz w:val="28"/>
                <w:szCs w:val="28"/>
                <w:lang w:eastAsia="zh-CN"/>
                <w14:textFill>
                  <w14:solidFill>
                    <w14:schemeClr w14:val="tx1"/>
                  </w14:solidFill>
                </w14:textFill>
              </w:rPr>
              <w:t>企业形象与社会责任感</w:t>
            </w:r>
          </w:p>
        </w:tc>
        <w:tc>
          <w:tcPr>
            <w:tcW w:w="13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5760"/>
              </w:tabs>
              <w:suppressAutoHyphens/>
              <w:kinsoku/>
              <w:wordWrap/>
              <w:overflowPunct/>
              <w:topLinePunct w:val="0"/>
              <w:bidi w:val="0"/>
              <w:spacing w:line="600" w:lineRule="exact"/>
              <w:jc w:val="center"/>
              <w:rPr>
                <w:rFonts w:hint="default" w:ascii="Times New Roman" w:hAnsi="Times New Roman" w:eastAsia="方正仿宋简体" w:cs="Times New Roman"/>
                <w:color w:val="000000" w:themeColor="text1"/>
                <w:sz w:val="28"/>
                <w:szCs w:val="28"/>
                <w14:textFill>
                  <w14:solidFill>
                    <w14:schemeClr w14:val="tx1"/>
                  </w14:solidFill>
                </w14:textFill>
              </w:rPr>
            </w:pPr>
          </w:p>
        </w:tc>
        <w:tc>
          <w:tcPr>
            <w:tcW w:w="1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5760"/>
              </w:tabs>
              <w:suppressAutoHyphens/>
              <w:kinsoku/>
              <w:wordWrap/>
              <w:overflowPunct/>
              <w:topLinePunct w:val="0"/>
              <w:bidi w:val="0"/>
              <w:spacing w:line="600" w:lineRule="exact"/>
              <w:jc w:val="center"/>
              <w:rPr>
                <w:rFonts w:hint="default" w:ascii="Times New Roman" w:hAnsi="Times New Roman" w:eastAsia="方正仿宋简体" w:cs="Times New Roman"/>
                <w:color w:val="000000" w:themeColor="text1"/>
                <w:sz w:val="28"/>
                <w:szCs w:val="28"/>
                <w14:textFill>
                  <w14:solidFill>
                    <w14:schemeClr w14:val="tx1"/>
                  </w14:solidFill>
                </w14:textFill>
              </w:rPr>
            </w:pPr>
          </w:p>
        </w:tc>
        <w:tc>
          <w:tcPr>
            <w:tcW w:w="1365" w:type="dxa"/>
            <w:tcBorders>
              <w:top w:val="single" w:color="auto" w:sz="4" w:space="0"/>
              <w:left w:val="single" w:color="auto" w:sz="4" w:space="0"/>
              <w:bottom w:val="single" w:color="auto" w:sz="4" w:space="0"/>
            </w:tcBorders>
            <w:vAlign w:val="center"/>
          </w:tcPr>
          <w:p>
            <w:pPr>
              <w:keepNext w:val="0"/>
              <w:keepLines w:val="0"/>
              <w:pageBreakBefore w:val="0"/>
              <w:tabs>
                <w:tab w:val="left" w:pos="5760"/>
              </w:tabs>
              <w:suppressAutoHyphens/>
              <w:kinsoku/>
              <w:wordWrap/>
              <w:overflowPunct/>
              <w:topLinePunct w:val="0"/>
              <w:bidi w:val="0"/>
              <w:spacing w:line="600" w:lineRule="exact"/>
              <w:jc w:val="center"/>
              <w:rPr>
                <w:rFonts w:hint="default" w:ascii="Times New Roman" w:hAnsi="Times New Roman" w:eastAsia="方正仿宋简体" w:cs="Times New Roman"/>
                <w:color w:val="000000" w:themeColor="text1"/>
                <w:sz w:val="28"/>
                <w:szCs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054" w:type="dxa"/>
            <w:tcBorders>
              <w:top w:val="single" w:color="auto" w:sz="4" w:space="0"/>
              <w:bottom w:val="single" w:color="auto" w:sz="4" w:space="0"/>
              <w:right w:val="single" w:color="auto" w:sz="4" w:space="0"/>
            </w:tcBorders>
            <w:vAlign w:val="center"/>
          </w:tcPr>
          <w:p>
            <w:pPr>
              <w:keepNext w:val="0"/>
              <w:keepLines w:val="0"/>
              <w:pageBreakBefore w:val="0"/>
              <w:tabs>
                <w:tab w:val="left" w:pos="5760"/>
              </w:tabs>
              <w:suppressAutoHyphens/>
              <w:kinsoku/>
              <w:wordWrap/>
              <w:overflowPunct/>
              <w:topLinePunct w:val="0"/>
              <w:bidi w:val="0"/>
              <w:spacing w:line="600" w:lineRule="exact"/>
              <w:jc w:val="left"/>
              <w:rPr>
                <w:rFonts w:hint="default" w:ascii="Times New Roman" w:hAnsi="Times New Roman" w:eastAsia="方正仿宋简体" w:cs="Times New Roman"/>
                <w:color w:val="000000" w:themeColor="text1"/>
                <w:kern w:val="2"/>
                <w:sz w:val="28"/>
                <w:szCs w:val="28"/>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sz w:val="28"/>
                <w:szCs w:val="28"/>
                <w:lang w:eastAsia="zh-CN"/>
                <w14:textFill>
                  <w14:solidFill>
                    <w14:schemeClr w14:val="tx1"/>
                  </w14:solidFill>
                </w14:textFill>
              </w:rPr>
              <w:t>企业劳动关系和谐情况</w:t>
            </w:r>
          </w:p>
        </w:tc>
        <w:tc>
          <w:tcPr>
            <w:tcW w:w="13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5760"/>
              </w:tabs>
              <w:suppressAutoHyphens/>
              <w:kinsoku/>
              <w:wordWrap/>
              <w:overflowPunct/>
              <w:topLinePunct w:val="0"/>
              <w:bidi w:val="0"/>
              <w:spacing w:line="600" w:lineRule="exact"/>
              <w:jc w:val="center"/>
              <w:rPr>
                <w:rFonts w:hint="default" w:ascii="Times New Roman" w:hAnsi="Times New Roman" w:eastAsia="方正仿宋简体" w:cs="Times New Roman"/>
                <w:color w:val="000000" w:themeColor="text1"/>
                <w:sz w:val="28"/>
                <w:szCs w:val="28"/>
                <w14:textFill>
                  <w14:solidFill>
                    <w14:schemeClr w14:val="tx1"/>
                  </w14:solidFill>
                </w14:textFill>
              </w:rPr>
            </w:pPr>
          </w:p>
        </w:tc>
        <w:tc>
          <w:tcPr>
            <w:tcW w:w="1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5760"/>
              </w:tabs>
              <w:suppressAutoHyphens/>
              <w:kinsoku/>
              <w:wordWrap/>
              <w:overflowPunct/>
              <w:topLinePunct w:val="0"/>
              <w:bidi w:val="0"/>
              <w:spacing w:line="600" w:lineRule="exact"/>
              <w:jc w:val="center"/>
              <w:rPr>
                <w:rFonts w:hint="default" w:ascii="Times New Roman" w:hAnsi="Times New Roman" w:eastAsia="方正仿宋简体" w:cs="Times New Roman"/>
                <w:color w:val="000000" w:themeColor="text1"/>
                <w:sz w:val="28"/>
                <w:szCs w:val="28"/>
                <w14:textFill>
                  <w14:solidFill>
                    <w14:schemeClr w14:val="tx1"/>
                  </w14:solidFill>
                </w14:textFill>
              </w:rPr>
            </w:pPr>
          </w:p>
        </w:tc>
        <w:tc>
          <w:tcPr>
            <w:tcW w:w="1365" w:type="dxa"/>
            <w:tcBorders>
              <w:top w:val="single" w:color="auto" w:sz="4" w:space="0"/>
              <w:left w:val="single" w:color="auto" w:sz="4" w:space="0"/>
              <w:bottom w:val="single" w:color="auto" w:sz="4" w:space="0"/>
            </w:tcBorders>
            <w:vAlign w:val="center"/>
          </w:tcPr>
          <w:p>
            <w:pPr>
              <w:keepNext w:val="0"/>
              <w:keepLines w:val="0"/>
              <w:pageBreakBefore w:val="0"/>
              <w:tabs>
                <w:tab w:val="left" w:pos="5760"/>
              </w:tabs>
              <w:suppressAutoHyphens/>
              <w:kinsoku/>
              <w:wordWrap/>
              <w:overflowPunct/>
              <w:topLinePunct w:val="0"/>
              <w:bidi w:val="0"/>
              <w:spacing w:line="600" w:lineRule="exact"/>
              <w:jc w:val="center"/>
              <w:rPr>
                <w:rFonts w:hint="default" w:ascii="Times New Roman" w:hAnsi="Times New Roman" w:eastAsia="方正仿宋简体" w:cs="Times New Roman"/>
                <w:color w:val="000000" w:themeColor="text1"/>
                <w:sz w:val="28"/>
                <w:szCs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5054" w:type="dxa"/>
            <w:tcBorders>
              <w:top w:val="single" w:color="auto" w:sz="4" w:space="0"/>
              <w:right w:val="single" w:color="auto" w:sz="4" w:space="0"/>
            </w:tcBorders>
            <w:vAlign w:val="center"/>
          </w:tcPr>
          <w:p>
            <w:pPr>
              <w:keepNext w:val="0"/>
              <w:keepLines w:val="0"/>
              <w:pageBreakBefore w:val="0"/>
              <w:tabs>
                <w:tab w:val="left" w:pos="5760"/>
              </w:tabs>
              <w:suppressAutoHyphens/>
              <w:kinsoku/>
              <w:wordWrap/>
              <w:overflowPunct/>
              <w:topLinePunct w:val="0"/>
              <w:bidi w:val="0"/>
              <w:spacing w:line="600" w:lineRule="exact"/>
              <w:jc w:val="center"/>
              <w:rPr>
                <w:rFonts w:hint="default" w:ascii="Times New Roman" w:hAnsi="Times New Roman" w:eastAsia="方正仿宋简体" w:cs="Times New Roman"/>
                <w:color w:val="000000" w:themeColor="text1"/>
                <w:sz w:val="28"/>
                <w:szCs w:val="28"/>
                <w14:textFill>
                  <w14:solidFill>
                    <w14:schemeClr w14:val="tx1"/>
                  </w14:solidFill>
                </w14:textFill>
              </w:rPr>
            </w:pPr>
            <w:r>
              <w:rPr>
                <w:rFonts w:hint="default" w:ascii="Times New Roman" w:hAnsi="Times New Roman" w:eastAsia="方正仿宋简体" w:cs="Times New Roman"/>
                <w:color w:val="000000" w:themeColor="text1"/>
                <w:sz w:val="28"/>
                <w:szCs w:val="28"/>
                <w14:textFill>
                  <w14:solidFill>
                    <w14:schemeClr w14:val="tx1"/>
                  </w14:solidFill>
                </w14:textFill>
              </w:rPr>
              <w:t>综合评价等次</w:t>
            </w:r>
          </w:p>
        </w:tc>
        <w:tc>
          <w:tcPr>
            <w:tcW w:w="4245" w:type="dxa"/>
            <w:gridSpan w:val="3"/>
            <w:tcBorders>
              <w:top w:val="single" w:color="auto" w:sz="4" w:space="0"/>
              <w:left w:val="single" w:color="auto" w:sz="4" w:space="0"/>
            </w:tcBorders>
            <w:vAlign w:val="center"/>
          </w:tcPr>
          <w:p>
            <w:pPr>
              <w:keepNext w:val="0"/>
              <w:keepLines w:val="0"/>
              <w:pageBreakBefore w:val="0"/>
              <w:tabs>
                <w:tab w:val="left" w:pos="5760"/>
              </w:tabs>
              <w:suppressAutoHyphens/>
              <w:kinsoku/>
              <w:wordWrap/>
              <w:overflowPunct/>
              <w:topLinePunct w:val="0"/>
              <w:bidi w:val="0"/>
              <w:spacing w:line="600" w:lineRule="exact"/>
              <w:jc w:val="center"/>
              <w:rPr>
                <w:rFonts w:hint="default" w:ascii="Times New Roman" w:hAnsi="Times New Roman" w:eastAsia="方正仿宋简体" w:cs="Times New Roman"/>
                <w:color w:val="000000" w:themeColor="text1"/>
                <w:sz w:val="28"/>
                <w:szCs w:val="28"/>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lang w:val="en-US" w:eastAsia="zh-CN" w:bidi="ar-SA"/>
          <w14:textFill>
            <w14:solidFill>
              <w14:schemeClr w14:val="tx1"/>
            </w14:solidFill>
          </w14:textFill>
        </w:rPr>
        <w:t>备注：1、职工满意度由单位（工会）通过职工（代表）大会进行测评。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0" w:firstLineChars="300"/>
        <w:textAlignment w:val="auto"/>
        <w:rPr>
          <w:rFonts w:hint="default" w:ascii="Times New Roman" w:hAnsi="Times New Roman" w:cs="Times New Roman"/>
          <w:color w:val="000000" w:themeColor="text1"/>
          <w:kern w:val="0"/>
          <w:sz w:val="24"/>
          <w:szCs w:val="24"/>
          <w:lang w:val="en-US" w:eastAsia="zh-CN" w:bidi="ar-SA"/>
          <w14:textFill>
            <w14:solidFill>
              <w14:schemeClr w14:val="tx1"/>
            </w14:solidFill>
          </w14:textFill>
        </w:rPr>
      </w:pPr>
      <w:r>
        <w:rPr>
          <w:rFonts w:hint="eastAsia" w:ascii="Times New Roman" w:hAnsi="Times New Roman" w:cs="Times New Roman"/>
          <w:color w:val="000000" w:themeColor="text1"/>
          <w:kern w:val="0"/>
          <w:sz w:val="24"/>
          <w:szCs w:val="24"/>
          <w:lang w:val="en-US" w:eastAsia="zh-CN" w:bidi="ar-SA"/>
          <w14:textFill>
            <w14:solidFill>
              <w14:schemeClr w14:val="tx1"/>
            </w14:solidFill>
          </w14:textFill>
        </w:rPr>
        <w:t>2、</w:t>
      </w:r>
      <w:r>
        <w:rPr>
          <w:rFonts w:hint="default" w:ascii="Times New Roman" w:hAnsi="Times New Roman" w:cs="Times New Roman"/>
          <w:color w:val="000000" w:themeColor="text1"/>
          <w:kern w:val="0"/>
          <w:sz w:val="24"/>
          <w:szCs w:val="24"/>
          <w:lang w:val="en-US" w:eastAsia="zh-CN" w:bidi="ar-SA"/>
          <w14:textFill>
            <w14:solidFill>
              <w14:schemeClr w14:val="tx1"/>
            </w14:solidFill>
          </w14:textFill>
        </w:rPr>
        <w:t>职工代表对测评内容满意和基本满意比例为80%以上的项目达到7项以上，视为职工评价满意。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0" w:firstLineChars="300"/>
        <w:textAlignment w:val="auto"/>
        <w:rPr>
          <w:rFonts w:hint="default" w:ascii="Times New Roman" w:hAnsi="Times New Roman" w:cs="Times New Roman"/>
          <w:color w:val="000000" w:themeColor="text1"/>
          <w:kern w:val="0"/>
          <w:sz w:val="24"/>
          <w:szCs w:val="24"/>
          <w:lang w:val="en-US" w:eastAsia="zh-CN" w:bidi="ar-SA"/>
          <w14:textFill>
            <w14:solidFill>
              <w14:schemeClr w14:val="tx1"/>
            </w14:solidFill>
          </w14:textFill>
        </w:rPr>
      </w:pPr>
      <w:r>
        <w:rPr>
          <w:rFonts w:hint="eastAsia" w:ascii="Times New Roman" w:hAnsi="Times New Roman" w:cs="Times New Roman"/>
          <w:color w:val="000000" w:themeColor="text1"/>
          <w:kern w:val="0"/>
          <w:sz w:val="24"/>
          <w:szCs w:val="24"/>
          <w:lang w:val="en-US" w:eastAsia="zh-CN" w:bidi="ar-SA"/>
          <w14:textFill>
            <w14:solidFill>
              <w14:schemeClr w14:val="tx1"/>
            </w14:solidFill>
          </w14:textFill>
        </w:rPr>
        <w:t>3、</w:t>
      </w:r>
      <w:r>
        <w:rPr>
          <w:rFonts w:hint="default" w:ascii="Times New Roman" w:hAnsi="Times New Roman" w:cs="Times New Roman"/>
          <w:color w:val="000000" w:themeColor="text1"/>
          <w:kern w:val="0"/>
          <w:sz w:val="24"/>
          <w:szCs w:val="24"/>
          <w:lang w:val="en-US" w:eastAsia="zh-CN" w:bidi="ar-SA"/>
          <w14:textFill>
            <w14:solidFill>
              <w14:schemeClr w14:val="tx1"/>
            </w14:solidFill>
          </w14:textFill>
        </w:rPr>
        <w:t>需采取匿名方式进行测评，可根据实际采取纸质测评、网络测评等形式进行。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0" w:firstLineChars="300"/>
        <w:textAlignment w:val="auto"/>
        <w:rPr>
          <w:rFonts w:hint="default" w:ascii="Times New Roman" w:hAnsi="Times New Roman" w:cs="Times New Roman"/>
          <w:color w:val="000000" w:themeColor="text1"/>
          <w:kern w:val="0"/>
          <w:sz w:val="24"/>
          <w:szCs w:val="24"/>
          <w:lang w:val="en-US" w:eastAsia="zh-CN" w:bidi="ar-SA"/>
          <w14:textFill>
            <w14:solidFill>
              <w14:schemeClr w14:val="tx1"/>
            </w14:solidFill>
          </w14:textFill>
        </w:rPr>
      </w:pPr>
      <w:r>
        <w:rPr>
          <w:rFonts w:hint="eastAsia" w:ascii="Times New Roman" w:hAnsi="Times New Roman" w:cs="Times New Roman"/>
          <w:color w:val="000000" w:themeColor="text1"/>
          <w:kern w:val="0"/>
          <w:sz w:val="24"/>
          <w:szCs w:val="24"/>
          <w:lang w:val="en-US" w:eastAsia="zh-CN" w:bidi="ar-SA"/>
          <w14:textFill>
            <w14:solidFill>
              <w14:schemeClr w14:val="tx1"/>
            </w14:solidFill>
          </w14:textFill>
        </w:rPr>
        <w:t>4、</w:t>
      </w:r>
      <w:r>
        <w:rPr>
          <w:rFonts w:hint="default" w:ascii="Times New Roman" w:hAnsi="Times New Roman" w:cs="Times New Roman"/>
          <w:color w:val="000000" w:themeColor="text1"/>
          <w:kern w:val="0"/>
          <w:sz w:val="24"/>
          <w:szCs w:val="24"/>
          <w:lang w:val="en-US" w:eastAsia="zh-CN" w:bidi="ar-SA"/>
          <w14:textFill>
            <w14:solidFill>
              <w14:schemeClr w14:val="tx1"/>
            </w14:solidFill>
          </w14:textFill>
        </w:rPr>
        <w:t>企业成立工会并按职工代表大会有关规定选举了职工代表的，可召开职工代表大会分发职工满意度测评表，收集统计职工满意度情况（职工代表最少不得低于30人）。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0" w:firstLineChars="300"/>
        <w:textAlignment w:val="auto"/>
        <w:rPr>
          <w:rFonts w:hint="default"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kern w:val="0"/>
          <w:sz w:val="24"/>
          <w:szCs w:val="24"/>
          <w:lang w:val="en-US" w:eastAsia="zh-CN" w:bidi="ar-SA"/>
          <w14:textFill>
            <w14:solidFill>
              <w14:schemeClr w14:val="tx1"/>
            </w14:solidFill>
          </w14:textFill>
        </w:rPr>
        <w:t>5、</w:t>
      </w:r>
      <w:r>
        <w:rPr>
          <w:rFonts w:hint="default" w:ascii="Times New Roman" w:hAnsi="Times New Roman" w:cs="Times New Roman"/>
          <w:color w:val="000000" w:themeColor="text1"/>
          <w:kern w:val="0"/>
          <w:sz w:val="24"/>
          <w:szCs w:val="24"/>
          <w:lang w:val="en-US" w:eastAsia="zh-CN" w:bidi="ar-SA"/>
          <w14:textFill>
            <w14:solidFill>
              <w14:schemeClr w14:val="tx1"/>
            </w14:solidFill>
          </w14:textFill>
        </w:rPr>
        <w:t>企业无成立工会的或者职工人数在50人以下的，应当召开全体职工大会分发满意度测评表，收集统计满意度情况。</w:t>
      </w:r>
    </w:p>
    <w:p>
      <w:pPr>
        <w:keepNext w:val="0"/>
        <w:keepLines w:val="0"/>
        <w:pageBreakBefore w:val="0"/>
        <w:kinsoku/>
        <w:wordWrap/>
        <w:overflowPunct/>
        <w:topLinePunct w:val="0"/>
        <w:bidi w:val="0"/>
        <w:spacing w:line="600" w:lineRule="exact"/>
        <w:rPr>
          <w:rFonts w:hint="eastAsia" w:ascii="Times New Roman" w:hAnsi="Times New Roman" w:eastAsia="方正小标宋简体" w:cs="方正小标宋简体"/>
          <w:color w:val="000000" w:themeColor="text1"/>
          <w:kern w:val="2"/>
          <w:sz w:val="44"/>
          <w:szCs w:val="44"/>
          <w:lang w:val="en-US" w:eastAsia="zh-CN" w:bidi="ar-SA"/>
          <w14:textFill>
            <w14:solidFill>
              <w14:schemeClr w14:val="tx1"/>
            </w14:solidFill>
          </w14:textFill>
        </w:rPr>
      </w:pPr>
    </w:p>
    <w:p>
      <w:pPr>
        <w:keepNext w:val="0"/>
        <w:keepLines w:val="0"/>
        <w:pageBreakBefore w:val="0"/>
        <w:kinsoku/>
        <w:wordWrap/>
        <w:overflowPunct/>
        <w:topLinePunct w:val="0"/>
        <w:bidi w:val="0"/>
        <w:spacing w:line="600" w:lineRule="exact"/>
        <w:rPr>
          <w:rFonts w:hint="eastAsia" w:ascii="Times New Roman" w:hAnsi="Times New Roman" w:eastAsia="方正小标宋简体" w:cs="方正小标宋简体"/>
          <w:color w:val="000000" w:themeColor="text1"/>
          <w:kern w:val="2"/>
          <w:sz w:val="44"/>
          <w:szCs w:val="44"/>
          <w:lang w:val="en-US" w:eastAsia="zh-CN" w:bidi="ar-SA"/>
          <w14:textFill>
            <w14:solidFill>
              <w14:schemeClr w14:val="tx1"/>
            </w14:solidFill>
          </w14:textFill>
        </w:rPr>
      </w:pPr>
    </w:p>
    <w:p>
      <w:pPr>
        <w:keepNext w:val="0"/>
        <w:keepLines w:val="0"/>
        <w:pageBreakBefore w:val="0"/>
        <w:kinsoku/>
        <w:wordWrap/>
        <w:overflowPunct/>
        <w:topLinePunct w:val="0"/>
        <w:bidi w:val="0"/>
        <w:spacing w:line="600" w:lineRule="exact"/>
        <w:rPr>
          <w:rFonts w:hint="eastAsia" w:ascii="Times New Roman" w:hAnsi="Times New Roman" w:eastAsia="方正小标宋简体" w:cs="方正小标宋简体"/>
          <w:color w:val="000000" w:themeColor="text1"/>
          <w:kern w:val="2"/>
          <w:sz w:val="44"/>
          <w:szCs w:val="44"/>
          <w:lang w:val="en-US" w:eastAsia="zh-CN" w:bidi="ar-SA"/>
          <w14:textFill>
            <w14:solidFill>
              <w14:schemeClr w14:val="tx1"/>
            </w14:solidFill>
          </w14:textFill>
        </w:rPr>
      </w:pPr>
      <w:r>
        <w:rPr>
          <w:rFonts w:hint="eastAsia" w:ascii="Times New Roman" w:hAnsi="Times New Roman" w:eastAsia="方正小标宋简体" w:cs="方正小标宋简体"/>
          <w:color w:val="000000" w:themeColor="text1"/>
          <w:kern w:val="2"/>
          <w:sz w:val="44"/>
          <w:szCs w:val="44"/>
          <w:lang w:val="en-US" w:eastAsia="zh-CN" w:bidi="ar-SA"/>
          <w14:textFill>
            <w14:solidFill>
              <w14:schemeClr w14:val="tx1"/>
            </w14:solidFill>
          </w14:textFill>
        </w:rPr>
        <w:t>濠江区企业文化建设职工满意度调查情况</w:t>
      </w:r>
    </w:p>
    <w:p>
      <w:pPr>
        <w:keepNext w:val="0"/>
        <w:keepLines w:val="0"/>
        <w:pageBreakBefore w:val="0"/>
        <w:kinsoku/>
        <w:wordWrap/>
        <w:overflowPunct/>
        <w:topLinePunct w:val="0"/>
        <w:autoSpaceDE/>
        <w:autoSpaceDN/>
        <w:bidi w:val="0"/>
        <w:adjustRightInd/>
        <w:snapToGrid/>
        <w:spacing w:line="600" w:lineRule="exact"/>
        <w:ind w:right="0" w:rightChars="0" w:firstLine="320" w:firstLineChars="1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 xml:space="preserve"> 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我单位（</w:t>
      </w:r>
      <w:r>
        <w:rPr>
          <w:rFonts w:hint="default" w:ascii="Times New Roman" w:hAnsi="Times New Roman" w:eastAsia="仿宋_GB2312" w:cs="Times New Roman"/>
          <w:color w:val="000000" w:themeColor="text1"/>
          <w:sz w:val="32"/>
          <w:szCs w:val="32"/>
          <w14:textFill>
            <w14:solidFill>
              <w14:schemeClr w14:val="tx1"/>
            </w14:solidFill>
          </w14:textFill>
        </w:rPr>
        <w:t>工会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组织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全体职工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职工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代表</w:t>
      </w:r>
      <w:r>
        <w:rPr>
          <w:rFonts w:hint="default" w:ascii="Times New Roman" w:hAnsi="Times New Roman" w:eastAsia="仿宋_GB2312" w:cs="Times New Roman"/>
          <w:color w:val="000000" w:themeColor="text1"/>
          <w:sz w:val="32"/>
          <w:szCs w:val="32"/>
          <w14:textFill>
            <w14:solidFill>
              <w14:schemeClr w14:val="tx1"/>
            </w14:solidFill>
          </w14:textFill>
        </w:rPr>
        <w:t>对企业</w:t>
      </w:r>
      <w:r>
        <w:rPr>
          <w:rFonts w:hint="eastAsia" w:ascii="Times New Roman" w:hAnsi="Times New Roman" w:cs="Times New Roman"/>
          <w:color w:val="000000" w:themeColor="text1"/>
          <w:sz w:val="32"/>
          <w:szCs w:val="32"/>
          <w:lang w:eastAsia="zh-CN"/>
          <w14:textFill>
            <w14:solidFill>
              <w14:schemeClr w14:val="tx1"/>
            </w14:solidFill>
          </w14:textFill>
        </w:rPr>
        <w:t>文化建设</w:t>
      </w:r>
      <w:r>
        <w:rPr>
          <w:rFonts w:hint="default" w:ascii="Times New Roman" w:hAnsi="Times New Roman" w:eastAsia="仿宋_GB2312" w:cs="Times New Roman"/>
          <w:color w:val="000000" w:themeColor="text1"/>
          <w:sz w:val="32"/>
          <w:szCs w:val="32"/>
          <w14:textFill>
            <w14:solidFill>
              <w14:schemeClr w14:val="tx1"/>
            </w14:solidFill>
          </w14:textFill>
        </w:rPr>
        <w:t>的综合满意度进行问卷调查。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全体职工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职工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代表</w:t>
      </w:r>
      <w:r>
        <w:rPr>
          <w:rFonts w:hint="default" w:ascii="Times New Roman" w:hAnsi="Times New Roman" w:eastAsia="仿宋_GB2312" w:cs="Times New Roman"/>
          <w:color w:val="000000" w:themeColor="text1"/>
          <w:sz w:val="32"/>
          <w:szCs w:val="32"/>
          <w14:textFill>
            <w14:solidFill>
              <w14:schemeClr w14:val="tx1"/>
            </w14:solidFill>
          </w14:textFill>
        </w:rPr>
        <w:t>总人数</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，发放满意度问卷份数</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，收回份数</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 xml:space="preserve"> 。其中，满意问卷数占全体职工/职工代表总人数</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right="0" w:rightChars="0" w:firstLine="320" w:firstLineChars="1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right="0" w:rightChars="0" w:firstLine="320" w:firstLineChars="1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right="0" w:rightChars="0" w:firstLine="320" w:firstLineChars="1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right="0" w:rightChars="0" w:firstLine="5760" w:firstLineChars="18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企业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（工会）</w:t>
      </w:r>
      <w:r>
        <w:rPr>
          <w:rFonts w:hint="default" w:ascii="Times New Roman" w:hAnsi="Times New Roman" w:eastAsia="仿宋_GB2312" w:cs="Times New Roman"/>
          <w:color w:val="000000" w:themeColor="text1"/>
          <w:sz w:val="32"/>
          <w:szCs w:val="32"/>
          <w14:textFill>
            <w14:solidFill>
              <w14:schemeClr w14:val="tx1"/>
            </w14:solidFill>
          </w14:textFill>
        </w:rPr>
        <w:t>盖章</w:t>
      </w:r>
    </w:p>
    <w:p>
      <w:pPr>
        <w:keepNext w:val="0"/>
        <w:keepLines w:val="0"/>
        <w:pageBreakBefore w:val="0"/>
        <w:kinsoku/>
        <w:wordWrap/>
        <w:overflowPunct/>
        <w:topLinePunct w:val="0"/>
        <w:autoSpaceDE/>
        <w:autoSpaceDN/>
        <w:bidi w:val="0"/>
        <w:adjustRightInd/>
        <w:snapToGrid/>
        <w:spacing w:line="600" w:lineRule="exact"/>
        <w:ind w:right="0" w:rightChars="0" w:firstLine="320" w:firstLineChars="1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年　　月　　日</w:t>
      </w:r>
    </w:p>
    <w:p>
      <w:pPr>
        <w:keepNext w:val="0"/>
        <w:keepLines w:val="0"/>
        <w:pageBreakBefore w:val="0"/>
        <w:numPr>
          <w:ilvl w:val="0"/>
          <w:numId w:val="0"/>
        </w:numPr>
        <w:kinsoku/>
        <w:wordWrap/>
        <w:overflowPunct/>
        <w:topLinePunct w:val="0"/>
        <w:bidi w:val="0"/>
        <w:spacing w:line="600" w:lineRule="exact"/>
        <w:ind w:firstLine="960" w:firstLineChars="300"/>
        <w:rPr>
          <w:rFonts w:hint="default" w:ascii="Times New Roman" w:hAnsi="Times New Roman" w:cs="Times New Roman"/>
          <w:color w:val="000000" w:themeColor="text1"/>
          <w:lang w:val="en-US" w:eastAsia="zh-CN"/>
          <w14:textFill>
            <w14:solidFill>
              <w14:schemeClr w14:val="tx1"/>
            </w14:solidFill>
          </w14:textFill>
        </w:rPr>
      </w:pPr>
    </w:p>
    <w:p>
      <w:pPr>
        <w:pStyle w:val="16"/>
        <w:keepNext w:val="0"/>
        <w:keepLines w:val="0"/>
        <w:pageBreakBefore w:val="0"/>
        <w:numPr>
          <w:ilvl w:val="1"/>
          <w:numId w:val="0"/>
        </w:numPr>
        <w:suppressAutoHyphens/>
        <w:kinsoku/>
        <w:wordWrap/>
        <w:overflowPunct/>
        <w:topLinePunct w:val="0"/>
        <w:bidi w:val="0"/>
        <w:spacing w:before="0" w:beforeLines="0" w:after="0" w:afterLines="0" w:line="600" w:lineRule="exact"/>
        <w:jc w:val="both"/>
        <w:rPr>
          <w:rFonts w:hint="default" w:ascii="Times New Roman" w:hAnsi="Times New Roman" w:cs="Times New Roman"/>
          <w:color w:val="000000" w:themeColor="text1"/>
          <w:lang w:val="en-US" w:eastAsia="zh-CN"/>
          <w14:textFill>
            <w14:solidFill>
              <w14:schemeClr w14:val="tx1"/>
            </w14:solidFill>
          </w14:textFill>
        </w:rPr>
      </w:pPr>
    </w:p>
    <w:p>
      <w:pPr>
        <w:pStyle w:val="17"/>
        <w:keepNext w:val="0"/>
        <w:keepLines w:val="0"/>
        <w:pageBreakBefore w:val="0"/>
        <w:kinsoku/>
        <w:wordWrap/>
        <w:overflowPunct/>
        <w:topLinePunct w:val="0"/>
        <w:bidi w:val="0"/>
        <w:spacing w:line="600" w:lineRule="exact"/>
        <w:rPr>
          <w:rFonts w:hint="default" w:ascii="Times New Roman" w:hAnsi="Times New Roman" w:cs="Times New Roman"/>
          <w:color w:val="000000" w:themeColor="text1"/>
          <w:lang w:val="en-US" w:eastAsia="zh-CN"/>
          <w14:textFill>
            <w14:solidFill>
              <w14:schemeClr w14:val="tx1"/>
            </w14:solidFill>
          </w14:textFill>
        </w:rPr>
      </w:pPr>
    </w:p>
    <w:p>
      <w:pPr>
        <w:pStyle w:val="17"/>
        <w:keepNext w:val="0"/>
        <w:keepLines w:val="0"/>
        <w:pageBreakBefore w:val="0"/>
        <w:kinsoku/>
        <w:wordWrap/>
        <w:overflowPunct/>
        <w:topLinePunct w:val="0"/>
        <w:bidi w:val="0"/>
        <w:spacing w:line="600" w:lineRule="exact"/>
        <w:rPr>
          <w:rFonts w:hint="default" w:ascii="Times New Roman" w:hAnsi="Times New Roman" w:cs="Times New Roman"/>
          <w:color w:val="000000" w:themeColor="text1"/>
          <w:lang w:val="en-US" w:eastAsia="zh-CN"/>
          <w14:textFill>
            <w14:solidFill>
              <w14:schemeClr w14:val="tx1"/>
            </w14:solidFill>
          </w14:textFill>
        </w:rPr>
      </w:pPr>
    </w:p>
    <w:p>
      <w:pPr>
        <w:pStyle w:val="17"/>
        <w:keepNext w:val="0"/>
        <w:keepLines w:val="0"/>
        <w:pageBreakBefore w:val="0"/>
        <w:kinsoku/>
        <w:wordWrap/>
        <w:overflowPunct/>
        <w:topLinePunct w:val="0"/>
        <w:bidi w:val="0"/>
        <w:spacing w:line="600" w:lineRule="exact"/>
        <w:rPr>
          <w:rFonts w:hint="default" w:ascii="Times New Roman" w:hAnsi="Times New Roman" w:cs="Times New Roman"/>
          <w:color w:val="000000" w:themeColor="text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sz w:val="24"/>
          <w:szCs w:val="24"/>
          <w:lang w:val="en-US" w:eastAsia="zh-CN"/>
        </w:rPr>
      </w:pPr>
    </w:p>
    <w:p>
      <w:pPr>
        <w:keepNext w:val="0"/>
        <w:keepLines w:val="0"/>
        <w:pageBreakBefore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sz w:val="24"/>
          <w:szCs w:val="24"/>
          <w:lang w:val="en-US" w:eastAsia="zh-CN"/>
        </w:rPr>
      </w:pPr>
    </w:p>
    <w:p>
      <w:pPr>
        <w:rPr>
          <w:rFonts w:hint="default" w:ascii="Times New Roman" w:hAnsi="Times New Roman"/>
          <w:sz w:val="24"/>
          <w:szCs w:val="24"/>
          <w:lang w:val="en-US" w:eastAsia="zh-CN"/>
        </w:rPr>
        <w:sectPr>
          <w:pgSz w:w="11906" w:h="16838"/>
          <w:pgMar w:top="1440" w:right="1800" w:bottom="1440" w:left="1800" w:header="851" w:footer="992" w:gutter="0"/>
          <w:pgNumType w:fmt="decimal"/>
          <w:cols w:space="425" w:num="1"/>
          <w:docGrid w:type="lines" w:linePitch="312" w:charSpace="0"/>
        </w:sectPr>
      </w:pPr>
    </w:p>
    <w:p>
      <w:pPr>
        <w:pStyle w:val="18"/>
        <w:numPr>
          <w:ilvl w:val="0"/>
          <w:numId w:val="0"/>
        </w:numPr>
        <w:spacing w:beforeLines="0" w:after="0" w:afterLines="0" w:line="580" w:lineRule="exact"/>
        <w:rPr>
          <w:rFonts w:hint="eastAsia" w:ascii="Times New Roman" w:hAnsi="Times New Roman" w:eastAsia="微软雅黑" w:cs="微软雅黑"/>
          <w:b w:val="0"/>
          <w:bCs w:val="0"/>
          <w:color w:val="auto"/>
          <w:sz w:val="28"/>
          <w:szCs w:val="28"/>
          <w:highlight w:val="none"/>
          <w:lang w:val="en-US" w:eastAsia="zh-CN"/>
        </w:rPr>
      </w:pPr>
      <w:r>
        <w:rPr>
          <w:rFonts w:hint="default" w:ascii="Times New Roman" w:hAnsi="Times New Roman" w:eastAsia="方正黑体简体" w:cs="方正黑体简体"/>
          <w:b w:val="0"/>
          <w:bCs w:val="0"/>
          <w:color w:val="000000" w:themeColor="text1"/>
          <w:sz w:val="32"/>
          <w:szCs w:val="32"/>
          <w:lang w:val="en-US" w:eastAsia="zh-CN"/>
          <w14:textFill>
            <w14:solidFill>
              <w14:schemeClr w14:val="tx1"/>
            </w14:solidFill>
          </w14:textFill>
        </w:rPr>
        <w:t>附件</w:t>
      </w:r>
      <w:r>
        <w:rPr>
          <w:rFonts w:hint="eastAsia" w:eastAsia="方正黑体简体" w:cs="方正黑体简体"/>
          <w:b w:val="0"/>
          <w:bCs w:val="0"/>
          <w:color w:val="000000" w:themeColor="text1"/>
          <w:sz w:val="32"/>
          <w:szCs w:val="32"/>
          <w:lang w:val="en-US" w:eastAsia="zh-CN"/>
          <w14:textFill>
            <w14:solidFill>
              <w14:schemeClr w14:val="tx1"/>
            </w14:solidFill>
          </w14:textFill>
        </w:rPr>
        <w:t>5</w:t>
      </w:r>
    </w:p>
    <w:p>
      <w:pPr>
        <w:pStyle w:val="18"/>
        <w:spacing w:beforeLines="0" w:after="0" w:afterLines="0" w:line="580" w:lineRule="exact"/>
        <w:jc w:val="center"/>
        <w:rPr>
          <w:rFonts w:hint="default" w:ascii="Times New Roman" w:hAnsi="Times New Roman" w:eastAsia="方正小标宋简体" w:cs="Times New Roman"/>
          <w:b w:val="0"/>
          <w:bCs w:val="0"/>
          <w:color w:val="auto"/>
          <w:sz w:val="44"/>
          <w:szCs w:val="44"/>
          <w:highlight w:val="none"/>
          <w:lang w:val="en-US" w:eastAsia="zh-CN"/>
        </w:rPr>
      </w:pPr>
    </w:p>
    <w:p>
      <w:pPr>
        <w:pStyle w:val="18"/>
        <w:spacing w:beforeLines="0" w:after="0" w:afterLines="0" w:line="580" w:lineRule="exact"/>
        <w:jc w:val="center"/>
        <w:rPr>
          <w:rFonts w:hint="default" w:ascii="Times New Roman" w:hAnsi="Times New Roman" w:eastAsia="方正小标宋简体" w:cs="Times New Roman"/>
          <w:b w:val="0"/>
          <w:bCs w:val="0"/>
          <w:color w:val="auto"/>
          <w:sz w:val="44"/>
          <w:szCs w:val="44"/>
          <w:highlight w:val="none"/>
          <w:lang w:val="en-US" w:eastAsia="zh-CN"/>
        </w:rPr>
      </w:pPr>
      <w:r>
        <w:rPr>
          <w:rFonts w:hint="eastAsia" w:ascii="Times New Roman" w:hAnsi="Times New Roman" w:eastAsia="方正小标宋简体" w:cs="方正小标宋简体"/>
          <w:color w:val="000000" w:themeColor="text1"/>
          <w:kern w:val="2"/>
          <w:sz w:val="44"/>
          <w:szCs w:val="44"/>
          <w:lang w:val="en-US" w:eastAsia="zh-CN" w:bidi="ar-SA"/>
          <w14:textFill>
            <w14:solidFill>
              <w14:schemeClr w14:val="tx1"/>
            </w14:solidFill>
          </w14:textFill>
        </w:rPr>
        <w:t>濠江区企业文化建设示范单位</w:t>
      </w:r>
      <w:r>
        <w:rPr>
          <w:rFonts w:hint="default" w:ascii="Times New Roman" w:hAnsi="Times New Roman" w:eastAsia="方正小标宋简体" w:cs="Times New Roman"/>
          <w:b w:val="0"/>
          <w:bCs w:val="0"/>
          <w:color w:val="auto"/>
          <w:sz w:val="44"/>
          <w:szCs w:val="44"/>
          <w:highlight w:val="none"/>
          <w:lang w:val="en-US" w:eastAsia="zh-CN"/>
        </w:rPr>
        <w:t>加分项目申报表</w:t>
      </w:r>
    </w:p>
    <w:p>
      <w:pPr>
        <w:pStyle w:val="18"/>
        <w:spacing w:beforeLines="0" w:after="0" w:afterLines="0" w:line="580" w:lineRule="exact"/>
        <w:jc w:val="center"/>
        <w:rPr>
          <w:rFonts w:hint="default" w:ascii="Times New Roman" w:hAnsi="Times New Roman" w:eastAsia="创艺简标宋" w:cs="Times New Roman"/>
          <w:b w:val="0"/>
          <w:bCs w:val="0"/>
          <w:color w:val="auto"/>
          <w:sz w:val="40"/>
          <w:szCs w:val="48"/>
          <w:highlight w:val="none"/>
          <w:lang w:val="en-US" w:eastAsia="zh-CN"/>
        </w:rPr>
      </w:pPr>
      <w:r>
        <w:rPr>
          <w:rFonts w:hint="default" w:ascii="Times New Roman" w:hAnsi="Times New Roman" w:cs="Times New Roman"/>
          <w:b w:val="0"/>
          <w:bCs/>
          <w:color w:val="000000" w:themeColor="text1"/>
          <w:sz w:val="30"/>
          <w:szCs w:val="30"/>
          <w14:textFill>
            <w14:solidFill>
              <w14:schemeClr w14:val="tx1"/>
            </w14:solidFill>
          </w14:textFill>
        </w:rPr>
        <w:t>填报企业</w:t>
      </w:r>
      <w:r>
        <w:rPr>
          <w:rFonts w:hint="eastAsia" w:ascii="Times New Roman" w:hAnsi="Times New Roman" w:cs="Times New Roman"/>
          <w:b w:val="0"/>
          <w:bCs/>
          <w:color w:val="000000" w:themeColor="text1"/>
          <w:sz w:val="30"/>
          <w:szCs w:val="30"/>
          <w:lang w:eastAsia="zh-CN"/>
          <w14:textFill>
            <w14:solidFill>
              <w14:schemeClr w14:val="tx1"/>
            </w14:solidFill>
          </w14:textFill>
        </w:rPr>
        <w:t>（盖章）</w:t>
      </w:r>
      <w:r>
        <w:rPr>
          <w:rFonts w:hint="default" w:ascii="Times New Roman" w:hAnsi="Times New Roman" w:cs="Times New Roman"/>
          <w:b w:val="0"/>
          <w:bCs/>
          <w:color w:val="000000" w:themeColor="text1"/>
          <w:sz w:val="30"/>
          <w:szCs w:val="30"/>
          <w14:textFill>
            <w14:solidFill>
              <w14:schemeClr w14:val="tx1"/>
            </w14:solidFill>
          </w14:textFill>
        </w:rPr>
        <w:t>：</w:t>
      </w:r>
      <w:r>
        <w:rPr>
          <w:rFonts w:hint="default" w:ascii="Times New Roman" w:hAnsi="Times New Roman" w:cs="Times New Roman"/>
          <w:b w:val="0"/>
          <w:bCs/>
          <w:color w:val="000000" w:themeColor="text1"/>
          <w:sz w:val="30"/>
          <w:szCs w:val="30"/>
          <w14:textFill>
            <w14:solidFill>
              <w14:schemeClr w14:val="tx1"/>
            </w14:solidFill>
          </w14:textFill>
        </w:rPr>
        <w:tab/>
      </w:r>
      <w:r>
        <w:rPr>
          <w:rFonts w:hint="default" w:ascii="Times New Roman" w:hAnsi="Times New Roman" w:cs="Times New Roman"/>
          <w:b w:val="0"/>
          <w:bCs/>
          <w:color w:val="000000" w:themeColor="text1"/>
          <w:sz w:val="30"/>
          <w:szCs w:val="30"/>
          <w14:textFill>
            <w14:solidFill>
              <w14:schemeClr w14:val="tx1"/>
            </w14:solidFill>
          </w14:textFill>
        </w:rPr>
        <w:t xml:space="preserve">      </w:t>
      </w:r>
      <w:r>
        <w:rPr>
          <w:rFonts w:hint="eastAsia" w:ascii="Times New Roman" w:hAnsi="Times New Roman" w:cs="Times New Roman"/>
          <w:b w:val="0"/>
          <w:bCs/>
          <w:color w:val="000000" w:themeColor="text1"/>
          <w:sz w:val="30"/>
          <w:szCs w:val="30"/>
          <w:lang w:val="en-US" w:eastAsia="zh-CN"/>
          <w14:textFill>
            <w14:solidFill>
              <w14:schemeClr w14:val="tx1"/>
            </w14:solidFill>
          </w14:textFill>
        </w:rPr>
        <w:t xml:space="preserve">  </w:t>
      </w:r>
      <w:r>
        <w:rPr>
          <w:rFonts w:hint="default" w:ascii="Times New Roman" w:hAnsi="Times New Roman" w:cs="Times New Roman"/>
          <w:b w:val="0"/>
          <w:bCs/>
          <w:color w:val="000000" w:themeColor="text1"/>
          <w:sz w:val="30"/>
          <w:szCs w:val="30"/>
          <w14:textFill>
            <w14:solidFill>
              <w14:schemeClr w14:val="tx1"/>
            </w14:solidFill>
          </w14:textFill>
        </w:rPr>
        <w:t xml:space="preserve">    </w:t>
      </w:r>
      <w:r>
        <w:rPr>
          <w:rFonts w:hint="eastAsia" w:ascii="Times New Roman" w:hAnsi="Times New Roman" w:cs="Times New Roman"/>
          <w:b w:val="0"/>
          <w:bCs/>
          <w:color w:val="000000" w:themeColor="text1"/>
          <w:sz w:val="30"/>
          <w:szCs w:val="30"/>
          <w:lang w:val="en-US" w:eastAsia="zh-CN"/>
          <w14:textFill>
            <w14:solidFill>
              <w14:schemeClr w14:val="tx1"/>
            </w14:solidFill>
          </w14:textFill>
        </w:rPr>
        <w:t xml:space="preserve"> </w:t>
      </w:r>
      <w:r>
        <w:rPr>
          <w:rFonts w:hint="default" w:ascii="Times New Roman" w:hAnsi="Times New Roman" w:cs="Times New Roman"/>
          <w:b w:val="0"/>
          <w:bCs/>
          <w:color w:val="000000" w:themeColor="text1"/>
          <w:sz w:val="30"/>
          <w:szCs w:val="30"/>
          <w14:textFill>
            <w14:solidFill>
              <w14:schemeClr w14:val="tx1"/>
            </w14:solidFill>
          </w14:textFill>
        </w:rPr>
        <w:t>填报</w:t>
      </w:r>
      <w:r>
        <w:rPr>
          <w:rFonts w:hint="default" w:ascii="Times New Roman" w:hAnsi="Times New Roman" w:cs="Times New Roman"/>
          <w:b w:val="0"/>
          <w:bCs/>
          <w:color w:val="000000" w:themeColor="text1"/>
          <w:sz w:val="30"/>
          <w:szCs w:val="30"/>
          <w:lang w:eastAsia="zh-CN"/>
          <w14:textFill>
            <w14:solidFill>
              <w14:schemeClr w14:val="tx1"/>
            </w14:solidFill>
          </w14:textFill>
        </w:rPr>
        <w:t>企业</w:t>
      </w:r>
      <w:r>
        <w:rPr>
          <w:rFonts w:hint="default" w:ascii="Times New Roman" w:hAnsi="Times New Roman" w:cs="Times New Roman"/>
          <w:b w:val="0"/>
          <w:bCs/>
          <w:color w:val="000000" w:themeColor="text1"/>
          <w:sz w:val="30"/>
          <w:szCs w:val="30"/>
          <w14:textFill>
            <w14:solidFill>
              <w14:schemeClr w14:val="tx1"/>
            </w14:solidFill>
          </w14:textFill>
        </w:rPr>
        <w:t xml:space="preserve">负责人（签字）：        时间：  </w:t>
      </w:r>
      <w:r>
        <w:rPr>
          <w:rFonts w:hint="eastAsia" w:ascii="Times New Roman" w:hAnsi="Times New Roman" w:cs="Times New Roman"/>
          <w:b w:val="0"/>
          <w:bCs/>
          <w:color w:val="000000" w:themeColor="text1"/>
          <w:sz w:val="30"/>
          <w:szCs w:val="30"/>
          <w:lang w:val="en-US" w:eastAsia="zh-CN"/>
          <w14:textFill>
            <w14:solidFill>
              <w14:schemeClr w14:val="tx1"/>
            </w14:solidFill>
          </w14:textFill>
        </w:rPr>
        <w:t xml:space="preserve">  </w:t>
      </w:r>
      <w:r>
        <w:rPr>
          <w:rFonts w:hint="default" w:ascii="Times New Roman" w:hAnsi="Times New Roman" w:cs="Times New Roman"/>
          <w:b w:val="0"/>
          <w:bCs/>
          <w:color w:val="000000" w:themeColor="text1"/>
          <w:sz w:val="30"/>
          <w:szCs w:val="30"/>
          <w14:textFill>
            <w14:solidFill>
              <w14:schemeClr w14:val="tx1"/>
            </w14:solidFill>
          </w14:textFill>
        </w:rPr>
        <w:t xml:space="preserve">年  </w:t>
      </w:r>
      <w:r>
        <w:rPr>
          <w:rFonts w:hint="eastAsia" w:ascii="Times New Roman" w:hAnsi="Times New Roman" w:cs="Times New Roman"/>
          <w:b w:val="0"/>
          <w:bCs/>
          <w:color w:val="000000" w:themeColor="text1"/>
          <w:sz w:val="30"/>
          <w:szCs w:val="30"/>
          <w:lang w:val="en-US" w:eastAsia="zh-CN"/>
          <w14:textFill>
            <w14:solidFill>
              <w14:schemeClr w14:val="tx1"/>
            </w14:solidFill>
          </w14:textFill>
        </w:rPr>
        <w:t xml:space="preserve">   </w:t>
      </w:r>
      <w:r>
        <w:rPr>
          <w:rFonts w:hint="default" w:ascii="Times New Roman" w:hAnsi="Times New Roman" w:cs="Times New Roman"/>
          <w:b w:val="0"/>
          <w:bCs/>
          <w:color w:val="000000" w:themeColor="text1"/>
          <w:sz w:val="30"/>
          <w:szCs w:val="30"/>
          <w14:textFill>
            <w14:solidFill>
              <w14:schemeClr w14:val="tx1"/>
            </w14:solidFill>
          </w14:textFill>
        </w:rPr>
        <w:t xml:space="preserve">月  </w:t>
      </w:r>
      <w:r>
        <w:rPr>
          <w:rFonts w:hint="eastAsia" w:ascii="Times New Roman" w:hAnsi="Times New Roman" w:cs="Times New Roman"/>
          <w:b w:val="0"/>
          <w:bCs/>
          <w:color w:val="000000" w:themeColor="text1"/>
          <w:sz w:val="30"/>
          <w:szCs w:val="30"/>
          <w:lang w:val="en-US" w:eastAsia="zh-CN"/>
          <w14:textFill>
            <w14:solidFill>
              <w14:schemeClr w14:val="tx1"/>
            </w14:solidFill>
          </w14:textFill>
        </w:rPr>
        <w:t xml:space="preserve">  </w:t>
      </w:r>
      <w:r>
        <w:rPr>
          <w:rFonts w:hint="default" w:ascii="Times New Roman" w:hAnsi="Times New Roman" w:cs="Times New Roman"/>
          <w:b w:val="0"/>
          <w:bCs/>
          <w:color w:val="000000" w:themeColor="text1"/>
          <w:sz w:val="30"/>
          <w:szCs w:val="30"/>
          <w14:textFill>
            <w14:solidFill>
              <w14:schemeClr w14:val="tx1"/>
            </w14:solidFill>
          </w14:textFill>
        </w:rPr>
        <w:t>日</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94"/>
        <w:gridCol w:w="6099"/>
        <w:gridCol w:w="56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894" w:type="dxa"/>
            <w:noWrap w:val="0"/>
            <w:vAlign w:val="center"/>
          </w:tcPr>
          <w:p>
            <w:pPr>
              <w:pStyle w:val="18"/>
              <w:spacing w:beforeLines="0" w:afterLines="0" w:line="580" w:lineRule="exact"/>
              <w:jc w:val="center"/>
              <w:rPr>
                <w:rFonts w:hint="eastAsia" w:ascii="Times New Roman" w:hAnsi="Times New Roman" w:eastAsia="方正仿宋简体" w:cs="Times New Roman"/>
                <w:color w:val="auto"/>
                <w:sz w:val="28"/>
                <w:szCs w:val="28"/>
                <w:highlight w:val="none"/>
                <w:lang w:val="en-US" w:eastAsia="zh-CN"/>
              </w:rPr>
            </w:pPr>
            <w:r>
              <w:rPr>
                <w:rFonts w:hint="eastAsia" w:ascii="Times New Roman" w:hAnsi="Times New Roman" w:eastAsia="方正仿宋简体" w:cs="Times New Roman"/>
                <w:color w:val="auto"/>
                <w:sz w:val="28"/>
                <w:szCs w:val="28"/>
                <w:highlight w:val="none"/>
                <w:lang w:eastAsia="zh-CN"/>
              </w:rPr>
              <w:t>加分项目</w:t>
            </w:r>
          </w:p>
        </w:tc>
        <w:tc>
          <w:tcPr>
            <w:tcW w:w="6099" w:type="dxa"/>
            <w:noWrap w:val="0"/>
            <w:vAlign w:val="center"/>
          </w:tcPr>
          <w:p>
            <w:pPr>
              <w:pStyle w:val="18"/>
              <w:spacing w:beforeLines="0" w:afterLines="0" w:line="580" w:lineRule="exact"/>
              <w:jc w:val="cente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lang w:val="en-US" w:eastAsia="zh-CN"/>
              </w:rPr>
              <w:t>相关</w:t>
            </w:r>
            <w:r>
              <w:rPr>
                <w:rFonts w:hint="default" w:ascii="Times New Roman" w:hAnsi="Times New Roman" w:eastAsia="方正仿宋简体" w:cs="Times New Roman"/>
                <w:color w:val="auto"/>
                <w:sz w:val="28"/>
                <w:szCs w:val="28"/>
                <w:highlight w:val="none"/>
              </w:rPr>
              <w:t>情况</w:t>
            </w:r>
          </w:p>
        </w:tc>
        <w:tc>
          <w:tcPr>
            <w:tcW w:w="5613" w:type="dxa"/>
            <w:noWrap w:val="0"/>
            <w:vAlign w:val="center"/>
          </w:tcPr>
          <w:p>
            <w:pPr>
              <w:pStyle w:val="18"/>
              <w:spacing w:beforeLines="0" w:afterLines="0" w:line="580" w:lineRule="exact"/>
              <w:jc w:val="cente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佐证材料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894" w:type="dxa"/>
            <w:noWrap w:val="0"/>
            <w:vAlign w:val="center"/>
          </w:tcPr>
          <w:p>
            <w:pPr>
              <w:pStyle w:val="18"/>
              <w:spacing w:beforeLines="0" w:afterLines="0" w:line="580" w:lineRule="exact"/>
              <w:jc w:val="center"/>
              <w:rPr>
                <w:rFonts w:hint="default" w:ascii="Times New Roman" w:hAnsi="Times New Roman" w:eastAsia="方正仿宋简体" w:cs="Times New Roman"/>
                <w:color w:val="auto"/>
                <w:sz w:val="28"/>
                <w:szCs w:val="28"/>
                <w:highlight w:val="none"/>
              </w:rPr>
            </w:pPr>
          </w:p>
        </w:tc>
        <w:tc>
          <w:tcPr>
            <w:tcW w:w="6099" w:type="dxa"/>
            <w:noWrap w:val="0"/>
            <w:vAlign w:val="center"/>
          </w:tcPr>
          <w:p>
            <w:pPr>
              <w:pStyle w:val="18"/>
              <w:spacing w:beforeLines="0" w:afterLines="0" w:line="580" w:lineRule="exact"/>
              <w:jc w:val="center"/>
              <w:rPr>
                <w:rFonts w:hint="default" w:ascii="Times New Roman" w:hAnsi="Times New Roman" w:eastAsia="方正仿宋简体" w:cs="Times New Roman"/>
                <w:color w:val="auto"/>
                <w:sz w:val="28"/>
                <w:szCs w:val="28"/>
                <w:highlight w:val="none"/>
                <w:lang w:val="en-US" w:eastAsia="zh-CN"/>
              </w:rPr>
            </w:pPr>
          </w:p>
        </w:tc>
        <w:tc>
          <w:tcPr>
            <w:tcW w:w="5613" w:type="dxa"/>
            <w:noWrap w:val="0"/>
            <w:vAlign w:val="center"/>
          </w:tcPr>
          <w:p>
            <w:pPr>
              <w:pStyle w:val="18"/>
              <w:spacing w:beforeLines="0" w:afterLines="0" w:line="580" w:lineRule="exact"/>
              <w:jc w:val="center"/>
              <w:rPr>
                <w:rFonts w:hint="default" w:ascii="Times New Roman" w:hAnsi="Times New Roman" w:eastAsia="方正仿宋简体" w:cs="Times New Roman"/>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894" w:type="dxa"/>
            <w:noWrap w:val="0"/>
            <w:vAlign w:val="center"/>
          </w:tcPr>
          <w:p>
            <w:pPr>
              <w:pStyle w:val="18"/>
              <w:spacing w:beforeLines="0" w:afterLines="0" w:line="580" w:lineRule="exact"/>
              <w:jc w:val="center"/>
              <w:rPr>
                <w:rFonts w:hint="default" w:ascii="Times New Roman" w:hAnsi="Times New Roman" w:eastAsia="方正仿宋简体" w:cs="Times New Roman"/>
                <w:color w:val="auto"/>
                <w:sz w:val="28"/>
                <w:szCs w:val="28"/>
                <w:highlight w:val="none"/>
              </w:rPr>
            </w:pPr>
          </w:p>
        </w:tc>
        <w:tc>
          <w:tcPr>
            <w:tcW w:w="6099" w:type="dxa"/>
            <w:noWrap w:val="0"/>
            <w:vAlign w:val="center"/>
          </w:tcPr>
          <w:p>
            <w:pPr>
              <w:pStyle w:val="18"/>
              <w:spacing w:beforeLines="0" w:afterLines="0" w:line="580" w:lineRule="exact"/>
              <w:jc w:val="center"/>
              <w:rPr>
                <w:rFonts w:hint="default" w:ascii="Times New Roman" w:hAnsi="Times New Roman" w:eastAsia="方正仿宋简体" w:cs="Times New Roman"/>
                <w:color w:val="auto"/>
                <w:sz w:val="28"/>
                <w:szCs w:val="28"/>
                <w:highlight w:val="none"/>
                <w:lang w:val="en-US" w:eastAsia="zh-CN"/>
              </w:rPr>
            </w:pPr>
          </w:p>
        </w:tc>
        <w:tc>
          <w:tcPr>
            <w:tcW w:w="5613" w:type="dxa"/>
            <w:noWrap w:val="0"/>
            <w:vAlign w:val="center"/>
          </w:tcPr>
          <w:p>
            <w:pPr>
              <w:pStyle w:val="18"/>
              <w:spacing w:beforeLines="0" w:afterLines="0" w:line="580" w:lineRule="exact"/>
              <w:jc w:val="center"/>
              <w:rPr>
                <w:rFonts w:hint="default" w:ascii="Times New Roman" w:hAnsi="Times New Roman" w:eastAsia="方正仿宋简体" w:cs="Times New Roman"/>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894" w:type="dxa"/>
            <w:noWrap w:val="0"/>
            <w:vAlign w:val="center"/>
          </w:tcPr>
          <w:p>
            <w:pPr>
              <w:pStyle w:val="18"/>
              <w:spacing w:beforeLines="0" w:afterLines="0" w:line="580" w:lineRule="exact"/>
              <w:jc w:val="center"/>
              <w:rPr>
                <w:rFonts w:hint="default" w:ascii="Times New Roman" w:hAnsi="Times New Roman" w:eastAsia="方正仿宋简体" w:cs="Times New Roman"/>
                <w:color w:val="auto"/>
                <w:sz w:val="28"/>
                <w:szCs w:val="28"/>
                <w:highlight w:val="none"/>
              </w:rPr>
            </w:pPr>
          </w:p>
        </w:tc>
        <w:tc>
          <w:tcPr>
            <w:tcW w:w="6099" w:type="dxa"/>
            <w:noWrap w:val="0"/>
            <w:vAlign w:val="center"/>
          </w:tcPr>
          <w:p>
            <w:pPr>
              <w:pStyle w:val="18"/>
              <w:spacing w:beforeLines="0" w:afterLines="0" w:line="580" w:lineRule="exact"/>
              <w:jc w:val="center"/>
              <w:rPr>
                <w:rFonts w:hint="default" w:ascii="Times New Roman" w:hAnsi="Times New Roman" w:eastAsia="方正仿宋简体" w:cs="Times New Roman"/>
                <w:color w:val="auto"/>
                <w:sz w:val="28"/>
                <w:szCs w:val="28"/>
                <w:highlight w:val="none"/>
                <w:lang w:val="en-US" w:eastAsia="zh-CN"/>
              </w:rPr>
            </w:pPr>
          </w:p>
        </w:tc>
        <w:tc>
          <w:tcPr>
            <w:tcW w:w="5613" w:type="dxa"/>
            <w:noWrap w:val="0"/>
            <w:vAlign w:val="center"/>
          </w:tcPr>
          <w:p>
            <w:pPr>
              <w:pStyle w:val="18"/>
              <w:spacing w:beforeLines="0" w:afterLines="0" w:line="580" w:lineRule="exact"/>
              <w:jc w:val="center"/>
              <w:rPr>
                <w:rFonts w:hint="default" w:ascii="Times New Roman" w:hAnsi="Times New Roman" w:eastAsia="方正仿宋简体" w:cs="Times New Roman"/>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894" w:type="dxa"/>
            <w:noWrap w:val="0"/>
            <w:vAlign w:val="center"/>
          </w:tcPr>
          <w:p>
            <w:pPr>
              <w:pStyle w:val="18"/>
              <w:spacing w:beforeLines="0" w:afterLines="0" w:line="580" w:lineRule="exact"/>
              <w:jc w:val="center"/>
              <w:rPr>
                <w:rFonts w:hint="default" w:ascii="Times New Roman" w:hAnsi="Times New Roman" w:eastAsia="方正仿宋简体" w:cs="Times New Roman"/>
                <w:color w:val="auto"/>
                <w:sz w:val="28"/>
                <w:szCs w:val="28"/>
                <w:highlight w:val="none"/>
              </w:rPr>
            </w:pPr>
          </w:p>
        </w:tc>
        <w:tc>
          <w:tcPr>
            <w:tcW w:w="6099" w:type="dxa"/>
            <w:noWrap w:val="0"/>
            <w:vAlign w:val="center"/>
          </w:tcPr>
          <w:p>
            <w:pPr>
              <w:pStyle w:val="18"/>
              <w:spacing w:beforeLines="0" w:afterLines="0" w:line="580" w:lineRule="exact"/>
              <w:jc w:val="center"/>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 xml:space="preserve"> </w:t>
            </w:r>
          </w:p>
        </w:tc>
        <w:tc>
          <w:tcPr>
            <w:tcW w:w="5613" w:type="dxa"/>
            <w:noWrap w:val="0"/>
            <w:vAlign w:val="center"/>
          </w:tcPr>
          <w:p>
            <w:pPr>
              <w:pStyle w:val="18"/>
              <w:spacing w:beforeLines="0" w:afterLines="0" w:line="580" w:lineRule="exact"/>
              <w:jc w:val="center"/>
              <w:rPr>
                <w:rFonts w:hint="default" w:ascii="Times New Roman" w:hAnsi="Times New Roman" w:eastAsia="方正仿宋简体" w:cs="Times New Roman"/>
                <w:color w:val="auto"/>
                <w:sz w:val="28"/>
                <w:szCs w:val="28"/>
                <w:highlight w:val="none"/>
                <w:lang w:val="en-US" w:eastAsia="zh-CN"/>
              </w:rPr>
            </w:pPr>
          </w:p>
        </w:tc>
      </w:tr>
    </w:tbl>
    <w:p>
      <w:pPr>
        <w:tabs>
          <w:tab w:val="left" w:pos="2370"/>
        </w:tabs>
        <w:snapToGrid/>
        <w:spacing w:beforeLines="0" w:afterLines="0" w:line="480" w:lineRule="exact"/>
        <w:ind w:firstLine="560" w:firstLineChars="200"/>
        <w:rPr>
          <w:rFonts w:hint="default" w:ascii="Times New Roman" w:hAnsi="Times New Roman"/>
          <w:sz w:val="24"/>
          <w:szCs w:val="24"/>
          <w:lang w:val="en-US" w:eastAsia="zh-CN"/>
        </w:rPr>
      </w:pPr>
      <w:r>
        <w:rPr>
          <w:rStyle w:val="19"/>
          <w:rFonts w:hint="default" w:ascii="Times New Roman" w:hAnsi="Times New Roman" w:eastAsia="方正仿宋简体" w:cs="Times New Roman"/>
          <w:color w:val="auto"/>
          <w:sz w:val="28"/>
          <w:szCs w:val="28"/>
          <w:lang w:bidi="ar"/>
        </w:rPr>
        <w:t>注：加分项累计不超过10分，企业文化建设相关领域得到省级（含）以上相关部门肯定、推广或获得荣誉的，每次加3分；得到市级相关部门肯定、推广或获得荣誉的，每次加2分；得到区级相关部门肯定、推广或获得荣誉，每次加1分；此外，获评为汕头市劳动关系和谐企业A级、AA级、AAA级的分别加1分、2分、3分。</w:t>
      </w: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0E9F68-E1B4-4FC7-9360-C32A7797B74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92F4FC43-479D-4369-8838-8608D36E5186}"/>
  </w:font>
  <w:font w:name="方正小标宋简体">
    <w:panose1 w:val="02000000000000000000"/>
    <w:charset w:val="86"/>
    <w:family w:val="auto"/>
    <w:pitch w:val="default"/>
    <w:sig w:usb0="00000001" w:usb1="08000000" w:usb2="00000000" w:usb3="00000000" w:csb0="00040000" w:csb1="00000000"/>
    <w:embedRegular r:id="rId3" w:fontKey="{73DF3460-F45A-461F-8D6A-DCF201134DCA}"/>
  </w:font>
  <w:font w:name="方正仿宋简体">
    <w:panose1 w:val="02000000000000000000"/>
    <w:charset w:val="86"/>
    <w:family w:val="auto"/>
    <w:pitch w:val="default"/>
    <w:sig w:usb0="A00002BF" w:usb1="184F6CFA" w:usb2="00000012" w:usb3="00000000" w:csb0="00040001" w:csb1="00000000"/>
    <w:embedRegular r:id="rId4" w:fontKey="{B49CC4F5-9446-4295-991B-6F0E48CABE6A}"/>
  </w:font>
  <w:font w:name="方正仿宋_GB2312">
    <w:altName w:val="仿宋"/>
    <w:panose1 w:val="02000000000000000000"/>
    <w:charset w:val="86"/>
    <w:family w:val="auto"/>
    <w:pitch w:val="default"/>
    <w:sig w:usb0="00000000" w:usb1="00000000" w:usb2="00000012" w:usb3="00000000" w:csb0="00040001" w:csb1="00000000"/>
    <w:embedRegular r:id="rId5" w:fontKey="{0152E8E3-5423-40D2-A609-B0CA10E38920}"/>
  </w:font>
  <w:font w:name="方正黑体简体">
    <w:panose1 w:val="02000000000000000000"/>
    <w:charset w:val="86"/>
    <w:family w:val="auto"/>
    <w:pitch w:val="default"/>
    <w:sig w:usb0="A00002BF" w:usb1="184F6CFA" w:usb2="00000012" w:usb3="00000000" w:csb0="00040001" w:csb1="00000000"/>
    <w:embedRegular r:id="rId6" w:fontKey="{9BC1ECCD-B527-4627-A3A6-3218A7D62CBD}"/>
  </w:font>
  <w:font w:name="方正楷体简体">
    <w:panose1 w:val="02000000000000000000"/>
    <w:charset w:val="86"/>
    <w:family w:val="auto"/>
    <w:pitch w:val="default"/>
    <w:sig w:usb0="A00002BF" w:usb1="184F6CFA" w:usb2="00000012" w:usb3="00000000" w:csb0="00040001" w:csb1="00000000"/>
    <w:embedRegular r:id="rId7" w:fontKey="{73DD2957-FEB7-494B-BF87-3F71C8688065}"/>
  </w:font>
  <w:font w:name="华文仿宋">
    <w:panose1 w:val="02010600040101010101"/>
    <w:charset w:val="86"/>
    <w:family w:val="auto"/>
    <w:pitch w:val="default"/>
    <w:sig w:usb0="00000287" w:usb1="080F0000" w:usb2="00000000" w:usb3="00000000" w:csb0="0004009F" w:csb1="DFD70000"/>
    <w:embedRegular r:id="rId8" w:fontKey="{D15E7330-58D1-4486-954B-66B87C77A33E}"/>
  </w:font>
  <w:font w:name="方正小标宋_GBK">
    <w:panose1 w:val="02000000000000000000"/>
    <w:charset w:val="86"/>
    <w:family w:val="script"/>
    <w:pitch w:val="default"/>
    <w:sig w:usb0="A00002BF" w:usb1="38CF7CFA" w:usb2="00082016" w:usb3="00000000" w:csb0="00040001" w:csb1="00000000"/>
    <w:embedRegular r:id="rId9" w:fontKey="{93340107-EAFB-4BCB-A6B2-A9BCFD77DE53}"/>
  </w:font>
  <w:font w:name="楷体_GB2312">
    <w:panose1 w:val="02010609030101010101"/>
    <w:charset w:val="86"/>
    <w:family w:val="modern"/>
    <w:pitch w:val="default"/>
    <w:sig w:usb0="00000001" w:usb1="080E0000" w:usb2="00000000" w:usb3="00000000" w:csb0="00040000" w:csb1="00000000"/>
    <w:embedRegular r:id="rId10" w:fontKey="{5C338A27-AC2A-46C2-8F65-1BB4AA95D981}"/>
  </w:font>
  <w:font w:name="方正仿宋_GBK">
    <w:panose1 w:val="02000000000000000000"/>
    <w:charset w:val="86"/>
    <w:family w:val="auto"/>
    <w:pitch w:val="default"/>
    <w:sig w:usb0="A00002BF" w:usb1="38CF7CFA" w:usb2="00082016" w:usb3="00000000" w:csb0="00040001" w:csb1="00000000"/>
    <w:embedRegular r:id="rId11" w:fontKey="{E5A3A35F-8EA0-4481-A2F0-8DCA4B6603B2}"/>
  </w:font>
  <w:font w:name="微软雅黑">
    <w:panose1 w:val="020B0503020204020204"/>
    <w:charset w:val="86"/>
    <w:family w:val="auto"/>
    <w:pitch w:val="default"/>
    <w:sig w:usb0="80000287" w:usb1="2ACF3C50" w:usb2="00000016" w:usb3="00000000" w:csb0="0004001F" w:csb1="00000000"/>
    <w:embedRegular r:id="rId12" w:fontKey="{1698B1E0-CC13-4CE2-B993-BF23FBAD0EF6}"/>
  </w:font>
  <w:font w:name="创艺简标宋">
    <w:altName w:val="方正小标宋简体"/>
    <w:panose1 w:val="00000000000000000000"/>
    <w:charset w:val="00"/>
    <w:family w:val="auto"/>
    <w:pitch w:val="default"/>
    <w:sig w:usb0="00000000" w:usb1="00000000" w:usb2="00000000" w:usb3="00000000" w:csb0="00040001" w:csb1="00000000"/>
    <w:embedRegular r:id="rId13" w:fontKey="{6D3A58B7-D88F-4B04-9388-8FD1621910F4}"/>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w:t>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  \* MERGEFORMAT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w:t>
                          </w:r>
                          <w:r>
                            <w:rPr>
                              <w:rFonts w:hint="default" w:ascii="Times New Roman" w:hAnsi="Times New Roman" w:eastAsia="方正仿宋简体" w:cs="Times New Roman"/>
                              <w:sz w:val="28"/>
                              <w:szCs w:val="28"/>
                            </w:rPr>
                            <w:fldChar w:fldCharType="end"/>
                          </w:r>
                          <w:r>
                            <w:rPr>
                              <w:rFonts w:hint="eastAsia" w:ascii="方正仿宋简体" w:hAnsi="方正仿宋简体" w:eastAsia="方正仿宋简体" w:cs="方正仿宋简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w:t>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  \* MERGEFORMAT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w:t>
                    </w:r>
                    <w:r>
                      <w:rPr>
                        <w:rFonts w:hint="default" w:ascii="Times New Roman" w:hAnsi="Times New Roman" w:eastAsia="方正仿宋简体" w:cs="Times New Roman"/>
                        <w:sz w:val="28"/>
                        <w:szCs w:val="28"/>
                      </w:rPr>
                      <w:fldChar w:fldCharType="end"/>
                    </w:r>
                    <w:r>
                      <w:rPr>
                        <w:rFonts w:hint="eastAsia" w:ascii="方正仿宋简体" w:hAnsi="方正仿宋简体" w:eastAsia="方正仿宋简体" w:cs="方正仿宋简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pStyle w:val="1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MzI4ZGRmNTFiYTZjY2MzMmYxODg2NmQ3ODY0NjYifQ=="/>
  </w:docVars>
  <w:rsids>
    <w:rsidRoot w:val="00172A27"/>
    <w:rsid w:val="00624EC2"/>
    <w:rsid w:val="049349F3"/>
    <w:rsid w:val="08660872"/>
    <w:rsid w:val="0946032A"/>
    <w:rsid w:val="09B956C4"/>
    <w:rsid w:val="0A7E2D01"/>
    <w:rsid w:val="0AC70544"/>
    <w:rsid w:val="0ACC13CD"/>
    <w:rsid w:val="0BAD37B2"/>
    <w:rsid w:val="0F101348"/>
    <w:rsid w:val="10E44BE5"/>
    <w:rsid w:val="12B13C6A"/>
    <w:rsid w:val="13497EFA"/>
    <w:rsid w:val="179D578F"/>
    <w:rsid w:val="1B593208"/>
    <w:rsid w:val="1E0B505E"/>
    <w:rsid w:val="1E0F3DE7"/>
    <w:rsid w:val="1EFF69CA"/>
    <w:rsid w:val="1F595F26"/>
    <w:rsid w:val="1F9F7BFE"/>
    <w:rsid w:val="20010B3D"/>
    <w:rsid w:val="21041A89"/>
    <w:rsid w:val="24431998"/>
    <w:rsid w:val="27CE6497"/>
    <w:rsid w:val="28EB2351"/>
    <w:rsid w:val="2AA232D8"/>
    <w:rsid w:val="2C4D5453"/>
    <w:rsid w:val="2C7E0DF6"/>
    <w:rsid w:val="2C9F197B"/>
    <w:rsid w:val="2E437306"/>
    <w:rsid w:val="2EF8259B"/>
    <w:rsid w:val="31ED322A"/>
    <w:rsid w:val="33E9B520"/>
    <w:rsid w:val="3525376A"/>
    <w:rsid w:val="366B2155"/>
    <w:rsid w:val="3CDEF6AC"/>
    <w:rsid w:val="3D0777F5"/>
    <w:rsid w:val="3DAD5169"/>
    <w:rsid w:val="3E005C75"/>
    <w:rsid w:val="3EBCD002"/>
    <w:rsid w:val="3F95383D"/>
    <w:rsid w:val="3FEF07AD"/>
    <w:rsid w:val="408B6047"/>
    <w:rsid w:val="44BE6516"/>
    <w:rsid w:val="463A1E85"/>
    <w:rsid w:val="4764463D"/>
    <w:rsid w:val="4C416A10"/>
    <w:rsid w:val="4D640A79"/>
    <w:rsid w:val="4DA8426E"/>
    <w:rsid w:val="4E691958"/>
    <w:rsid w:val="4FDF1261"/>
    <w:rsid w:val="526F32DC"/>
    <w:rsid w:val="53FA8D0B"/>
    <w:rsid w:val="54227396"/>
    <w:rsid w:val="545E7855"/>
    <w:rsid w:val="54A8E9B1"/>
    <w:rsid w:val="55BC38B4"/>
    <w:rsid w:val="574567C2"/>
    <w:rsid w:val="588E5338"/>
    <w:rsid w:val="58EB286B"/>
    <w:rsid w:val="5C4D2F0A"/>
    <w:rsid w:val="5E376DC1"/>
    <w:rsid w:val="605B3AE2"/>
    <w:rsid w:val="60BB3FF7"/>
    <w:rsid w:val="61E37EE2"/>
    <w:rsid w:val="63107017"/>
    <w:rsid w:val="63592D16"/>
    <w:rsid w:val="635A16D8"/>
    <w:rsid w:val="63BBB55B"/>
    <w:rsid w:val="64DD693D"/>
    <w:rsid w:val="651F2694"/>
    <w:rsid w:val="658D15EB"/>
    <w:rsid w:val="674848E9"/>
    <w:rsid w:val="67636246"/>
    <w:rsid w:val="679C4231"/>
    <w:rsid w:val="6BDBE168"/>
    <w:rsid w:val="6E90453A"/>
    <w:rsid w:val="6F6FFC18"/>
    <w:rsid w:val="6FDE7AAD"/>
    <w:rsid w:val="6FFFA5D7"/>
    <w:rsid w:val="729A1355"/>
    <w:rsid w:val="72B55050"/>
    <w:rsid w:val="73691916"/>
    <w:rsid w:val="736DF1EE"/>
    <w:rsid w:val="738B0D99"/>
    <w:rsid w:val="743077FA"/>
    <w:rsid w:val="74B1638F"/>
    <w:rsid w:val="76116C7E"/>
    <w:rsid w:val="76164900"/>
    <w:rsid w:val="779D10C4"/>
    <w:rsid w:val="791C41B8"/>
    <w:rsid w:val="7933296B"/>
    <w:rsid w:val="7BBE1CF0"/>
    <w:rsid w:val="7E6F64BC"/>
    <w:rsid w:val="7EBF3078"/>
    <w:rsid w:val="7EBF9BDA"/>
    <w:rsid w:val="7F3F8989"/>
    <w:rsid w:val="7F5C152B"/>
    <w:rsid w:val="7F73F126"/>
    <w:rsid w:val="7F7F7BC8"/>
    <w:rsid w:val="7F8D2555"/>
    <w:rsid w:val="7FA569F0"/>
    <w:rsid w:val="7FFD6377"/>
    <w:rsid w:val="7FFEBE8B"/>
    <w:rsid w:val="93FFC256"/>
    <w:rsid w:val="9D6FA0E8"/>
    <w:rsid w:val="9F2E7ED6"/>
    <w:rsid w:val="ADFD71AC"/>
    <w:rsid w:val="AE6BE437"/>
    <w:rsid w:val="AECEF496"/>
    <w:rsid w:val="AED25677"/>
    <w:rsid w:val="BCB747D9"/>
    <w:rsid w:val="BDECB08C"/>
    <w:rsid w:val="BFB7E410"/>
    <w:rsid w:val="BFEB4930"/>
    <w:rsid w:val="CFAF4614"/>
    <w:rsid w:val="CFDE8595"/>
    <w:rsid w:val="D1AB1727"/>
    <w:rsid w:val="E69127F9"/>
    <w:rsid w:val="E6FDDB9F"/>
    <w:rsid w:val="FABFAFF9"/>
    <w:rsid w:val="FDCFC25F"/>
    <w:rsid w:val="FFE5D4E5"/>
    <w:rsid w:val="FFFFB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10">
    <w:name w:val="Default Paragraph Font"/>
    <w:link w:val="11"/>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index 5"/>
    <w:basedOn w:val="1"/>
    <w:next w:val="1"/>
    <w:autoRedefine/>
    <w:qFormat/>
    <w:uiPriority w:val="0"/>
    <w:pPr>
      <w:ind w:left="1680"/>
    </w:pPr>
    <w:rPr>
      <w:rFonts w:ascii="Times New Roman" w:hAnsi="Times New Roman" w:eastAsia="宋体" w:cs="Times New Roman"/>
    </w:rPr>
  </w:style>
  <w:style w:type="paragraph" w:styleId="3">
    <w:name w:val="Body Text"/>
    <w:basedOn w:val="1"/>
    <w:next w:val="4"/>
    <w:autoRedefine/>
    <w:qFormat/>
    <w:uiPriority w:val="0"/>
    <w:pPr>
      <w:jc w:val="center"/>
    </w:pPr>
    <w:rPr>
      <w:b/>
      <w:bCs/>
      <w:sz w:val="44"/>
    </w:rPr>
  </w:style>
  <w:style w:type="paragraph" w:styleId="4">
    <w:name w:val="footer"/>
    <w:basedOn w:val="1"/>
    <w:next w:val="2"/>
    <w:autoRedefine/>
    <w:qFormat/>
    <w:uiPriority w:val="0"/>
    <w:pPr>
      <w:tabs>
        <w:tab w:val="center" w:pos="4153"/>
        <w:tab w:val="right" w:pos="8306"/>
      </w:tabs>
      <w:snapToGrid w:val="0"/>
      <w:jc w:val="left"/>
    </w:pPr>
    <w:rPr>
      <w:sz w:val="18"/>
      <w:szCs w:val="18"/>
    </w:rPr>
  </w:style>
  <w:style w:type="paragraph" w:styleId="5">
    <w:name w:val="Date"/>
    <w:basedOn w:val="1"/>
    <w:next w:val="1"/>
    <w:autoRedefine/>
    <w:qFormat/>
    <w:uiPriority w:val="0"/>
    <w:rPr>
      <w:rFonts w:ascii="仿宋_GB2312" w:eastAsia="仿宋_GB2312"/>
      <w:sz w:val="32"/>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2"/>
    <w:basedOn w:val="1"/>
    <w:next w:val="1"/>
    <w:autoRedefine/>
    <w:qFormat/>
    <w:uiPriority w:val="0"/>
    <w:pPr>
      <w:ind w:left="200" w:leftChars="200"/>
    </w:p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默认段落字体 Para Char Char Char Char Char Char Char"/>
    <w:basedOn w:val="1"/>
    <w:link w:val="10"/>
    <w:autoRedefine/>
    <w:qFormat/>
    <w:uiPriority w:val="0"/>
    <w:pPr>
      <w:adjustRightInd w:val="0"/>
      <w:spacing w:line="360" w:lineRule="auto"/>
    </w:pPr>
  </w:style>
  <w:style w:type="paragraph" w:styleId="12">
    <w:name w:val="Quote"/>
    <w:basedOn w:val="1"/>
    <w:next w:val="1"/>
    <w:autoRedefine/>
    <w:qFormat/>
    <w:uiPriority w:val="99"/>
    <w:pPr>
      <w:widowControl/>
      <w:wordWrap w:val="0"/>
      <w:spacing w:before="200" w:after="160"/>
      <w:ind w:left="864" w:right="864"/>
      <w:jc w:val="center"/>
    </w:pPr>
    <w:rPr>
      <w:rFonts w:ascii="Times New Roman" w:hAnsi="Times New Roman"/>
      <w:i/>
      <w:kern w:val="0"/>
      <w:szCs w:val="20"/>
    </w:rPr>
  </w:style>
  <w:style w:type="character" w:customStyle="1" w:styleId="13">
    <w:name w:val="font61"/>
    <w:basedOn w:val="10"/>
    <w:autoRedefine/>
    <w:qFormat/>
    <w:uiPriority w:val="0"/>
    <w:rPr>
      <w:rFonts w:hint="eastAsia" w:ascii="宋体" w:hAnsi="宋体" w:eastAsia="宋体" w:cs="宋体"/>
      <w:color w:val="000000"/>
      <w:sz w:val="22"/>
      <w:szCs w:val="22"/>
      <w:u w:val="none"/>
    </w:rPr>
  </w:style>
  <w:style w:type="character" w:customStyle="1" w:styleId="14">
    <w:name w:val="font21"/>
    <w:basedOn w:val="10"/>
    <w:autoRedefine/>
    <w:qFormat/>
    <w:uiPriority w:val="0"/>
    <w:rPr>
      <w:rFonts w:ascii="Arial" w:hAnsi="Arial" w:cs="Arial"/>
      <w:color w:val="000000"/>
      <w:sz w:val="22"/>
      <w:szCs w:val="22"/>
      <w:u w:val="none"/>
    </w:rPr>
  </w:style>
  <w:style w:type="character" w:customStyle="1" w:styleId="15">
    <w:name w:val="font41"/>
    <w:basedOn w:val="10"/>
    <w:autoRedefine/>
    <w:qFormat/>
    <w:uiPriority w:val="0"/>
    <w:rPr>
      <w:rFonts w:hint="eastAsia" w:ascii="宋体" w:hAnsi="宋体" w:eastAsia="宋体" w:cs="宋体"/>
      <w:color w:val="000000"/>
      <w:sz w:val="22"/>
      <w:szCs w:val="22"/>
      <w:u w:val="none"/>
    </w:rPr>
  </w:style>
  <w:style w:type="paragraph" w:customStyle="1" w:styleId="16">
    <w:name w:val="附录表标题"/>
    <w:next w:val="17"/>
    <w:autoRedefine/>
    <w:qFormat/>
    <w:uiPriority w:val="0"/>
    <w:pPr>
      <w:widowControl w:val="0"/>
      <w:numPr>
        <w:ilvl w:val="1"/>
        <w:numId w:val="1"/>
      </w:numPr>
      <w:tabs>
        <w:tab w:val="left" w:pos="180"/>
      </w:tabs>
      <w:spacing w:before="50" w:beforeLines="50" w:after="50" w:afterLines="50"/>
      <w:ind w:left="0" w:firstLine="0"/>
      <w:jc w:val="center"/>
    </w:pPr>
    <w:rPr>
      <w:rFonts w:ascii="黑体" w:hAnsi="Times New Roman" w:eastAsia="黑体" w:cs="Times New Roman"/>
      <w:kern w:val="2"/>
      <w:sz w:val="21"/>
      <w:szCs w:val="21"/>
      <w:lang w:val="en-US" w:eastAsia="zh-CN" w:bidi="ar-SA"/>
    </w:rPr>
  </w:style>
  <w:style w:type="paragraph" w:customStyle="1" w:styleId="17">
    <w:name w:val="段"/>
    <w:autoRedefine/>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18">
    <w:name w:val="正文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font01"/>
    <w:basedOn w:val="10"/>
    <w:autoRedefine/>
    <w:qFormat/>
    <w:uiPriority w:val="0"/>
    <w:rPr>
      <w:rFonts w:hint="eastAsia" w:ascii="宋体" w:hAnsi="宋体" w:eastAsia="宋体" w:cs="宋体"/>
      <w:color w:val="000000"/>
      <w:sz w:val="22"/>
      <w:szCs w:val="22"/>
      <w:u w:val="none"/>
    </w:rPr>
  </w:style>
  <w:style w:type="character" w:customStyle="1" w:styleId="20">
    <w:name w:val="font51"/>
    <w:basedOn w:val="10"/>
    <w:autoRedefine/>
    <w:qFormat/>
    <w:uiPriority w:val="0"/>
    <w:rPr>
      <w:rFonts w:hint="default" w:ascii="Times New Roman" w:hAnsi="Times New Roman" w:cs="Times New Roman"/>
      <w:color w:val="000000"/>
      <w:sz w:val="22"/>
      <w:szCs w:val="22"/>
      <w:u w:val="none"/>
    </w:rPr>
  </w:style>
  <w:style w:type="paragraph" w:customStyle="1" w:styleId="21">
    <w:name w:val="_Style 5"/>
    <w:autoRedefine/>
    <w:qFormat/>
    <w:uiPriority w:val="0"/>
    <w:pPr>
      <w:widowControl w:val="0"/>
      <w:ind w:firstLine="200" w:firstLineChars="200"/>
      <w:jc w:val="both"/>
    </w:pPr>
    <w:rPr>
      <w:rFonts w:ascii="Calibri" w:hAnsi="Calibri" w:eastAsia="宋体" w:cs="Calibri"/>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市人力资源和社会保障局</Company>
  <Pages>19</Pages>
  <Words>6026</Words>
  <Characters>6080</Characters>
  <Lines>0</Lines>
  <Paragraphs>0</Paragraphs>
  <TotalTime>2</TotalTime>
  <ScaleCrop>false</ScaleCrop>
  <LinksUpToDate>false</LinksUpToDate>
  <CharactersWithSpaces>6546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2022-10-30T15:36:00Z</dcterms:created>
  <dc:creator>Administrator</dc:creator>
  <cp:lastModifiedBy>Clarity</cp:lastModifiedBy>
  <cp:lastPrinted>2022-11-01T19:17:00Z</cp:lastPrinted>
  <dcterms:modified xsi:type="dcterms:W3CDTF">2023-12-18T12:17:48Z</dcterms:modified>
  <dc:title>汕头市创建劳动关系和谐企业评审办法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A79F584A44B54842B44342A92E399E27_13</vt:lpwstr>
  </property>
</Properties>
</file>